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F762" w14:textId="77777777" w:rsidR="0072606A" w:rsidRPr="00864313" w:rsidRDefault="0072606A" w:rsidP="008D541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4313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156AD3DF" wp14:editId="3E4ECD95">
            <wp:extent cx="5943600" cy="8489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dccd white Online Learning Pathways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7B330" w14:textId="77777777" w:rsidR="00753577" w:rsidRPr="00864313" w:rsidRDefault="0072606A" w:rsidP="008D541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64313">
        <w:rPr>
          <w:rFonts w:ascii="Arial" w:hAnsi="Arial" w:cs="Arial"/>
          <w:color w:val="000000" w:themeColor="text1"/>
          <w:sz w:val="24"/>
          <w:szCs w:val="24"/>
        </w:rPr>
        <w:t>Districtwide Distance Education Steering Committee (DDESC)</w:t>
      </w:r>
    </w:p>
    <w:p w14:paraId="6E72BDAC" w14:textId="5288B800" w:rsidR="0072606A" w:rsidRPr="00864313" w:rsidRDefault="0072606A" w:rsidP="008D541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64313">
        <w:rPr>
          <w:rFonts w:ascii="Arial" w:hAnsi="Arial" w:cs="Arial"/>
          <w:color w:val="000000" w:themeColor="text1"/>
          <w:sz w:val="24"/>
          <w:szCs w:val="24"/>
        </w:rPr>
        <w:t>Meeting Notes</w:t>
      </w:r>
    </w:p>
    <w:p w14:paraId="42E369EB" w14:textId="305A0B76" w:rsidR="0072606A" w:rsidRPr="00864313" w:rsidRDefault="0072606A" w:rsidP="008D541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64313">
        <w:rPr>
          <w:rFonts w:ascii="Arial" w:hAnsi="Arial" w:cs="Arial"/>
          <w:color w:val="000000" w:themeColor="text1"/>
          <w:sz w:val="24"/>
          <w:szCs w:val="24"/>
        </w:rPr>
        <w:t xml:space="preserve">Monday, </w:t>
      </w:r>
      <w:r w:rsidR="0079215B" w:rsidRPr="00864313">
        <w:rPr>
          <w:rFonts w:ascii="Arial" w:hAnsi="Arial" w:cs="Arial"/>
          <w:color w:val="000000" w:themeColor="text1"/>
          <w:sz w:val="24"/>
          <w:szCs w:val="24"/>
        </w:rPr>
        <w:t>May 1</w:t>
      </w:r>
      <w:r w:rsidR="007A080A" w:rsidRPr="00864313">
        <w:rPr>
          <w:rFonts w:ascii="Arial" w:hAnsi="Arial" w:cs="Arial"/>
          <w:color w:val="000000" w:themeColor="text1"/>
          <w:sz w:val="24"/>
          <w:szCs w:val="24"/>
        </w:rPr>
        <w:t>, 2023</w:t>
      </w:r>
    </w:p>
    <w:p w14:paraId="29632EB8" w14:textId="77777777" w:rsidR="0072606A" w:rsidRPr="00864313" w:rsidRDefault="0072606A" w:rsidP="008D541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64313">
        <w:rPr>
          <w:rFonts w:ascii="Arial" w:hAnsi="Arial" w:cs="Arial"/>
          <w:color w:val="000000" w:themeColor="text1"/>
          <w:sz w:val="24"/>
          <w:szCs w:val="24"/>
        </w:rPr>
        <w:t>12:00-1:30</w:t>
      </w:r>
    </w:p>
    <w:p w14:paraId="5D041438" w14:textId="77777777" w:rsidR="0072606A" w:rsidRPr="00864313" w:rsidRDefault="0072606A" w:rsidP="008D541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64313">
        <w:rPr>
          <w:rFonts w:ascii="Arial" w:hAnsi="Arial" w:cs="Arial"/>
          <w:color w:val="000000" w:themeColor="text1"/>
          <w:sz w:val="24"/>
          <w:szCs w:val="24"/>
        </w:rPr>
        <w:t>Via Zoom</w:t>
      </w:r>
    </w:p>
    <w:p w14:paraId="00889E36" w14:textId="77777777" w:rsidR="0072606A" w:rsidRPr="00864313" w:rsidRDefault="0072606A" w:rsidP="008D541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2A2662" w14:textId="073956E4" w:rsidR="0072606A" w:rsidRPr="00864313" w:rsidRDefault="0072606A" w:rsidP="008D5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64313">
        <w:rPr>
          <w:rFonts w:ascii="Arial" w:hAnsi="Arial" w:cs="Arial"/>
          <w:bCs/>
          <w:color w:val="000000" w:themeColor="text1"/>
          <w:sz w:val="24"/>
          <w:szCs w:val="24"/>
        </w:rPr>
        <w:t>Members:</w:t>
      </w:r>
      <w:r w:rsidRPr="0086431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Aileen Gum, Anne </w:t>
      </w:r>
      <w:proofErr w:type="spellStart"/>
      <w:r w:rsidRPr="00864313">
        <w:rPr>
          <w:rFonts w:ascii="Arial" w:eastAsia="Times New Roman" w:hAnsi="Arial" w:cs="Arial"/>
          <w:color w:val="000000" w:themeColor="text1"/>
          <w:sz w:val="24"/>
          <w:szCs w:val="24"/>
        </w:rPr>
        <w:t>Gloag</w:t>
      </w:r>
      <w:proofErr w:type="spellEnd"/>
      <w:r w:rsidRPr="0086431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Angela Romero, Brian Weston, Brian </w:t>
      </w:r>
      <w:proofErr w:type="spellStart"/>
      <w:r w:rsidRPr="00864313">
        <w:rPr>
          <w:rFonts w:ascii="Arial" w:eastAsia="Times New Roman" w:hAnsi="Arial" w:cs="Arial"/>
          <w:color w:val="000000" w:themeColor="text1"/>
          <w:sz w:val="24"/>
          <w:szCs w:val="24"/>
        </w:rPr>
        <w:t>Palimiter</w:t>
      </w:r>
      <w:proofErr w:type="spellEnd"/>
      <w:r w:rsidRPr="0086431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Chris Rodgers, Claudia </w:t>
      </w:r>
      <w:proofErr w:type="spellStart"/>
      <w:r w:rsidRPr="00864313">
        <w:rPr>
          <w:rFonts w:ascii="Arial" w:eastAsia="Times New Roman" w:hAnsi="Arial" w:cs="Arial"/>
          <w:color w:val="000000" w:themeColor="text1"/>
          <w:sz w:val="24"/>
          <w:szCs w:val="24"/>
        </w:rPr>
        <w:t>Tornsaufer</w:t>
      </w:r>
      <w:proofErr w:type="spellEnd"/>
      <w:r w:rsidRPr="0086431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Dave </w:t>
      </w:r>
      <w:proofErr w:type="spellStart"/>
      <w:r w:rsidRPr="00864313">
        <w:rPr>
          <w:rFonts w:ascii="Arial" w:eastAsia="Times New Roman" w:hAnsi="Arial" w:cs="Arial"/>
          <w:color w:val="000000" w:themeColor="text1"/>
          <w:sz w:val="24"/>
          <w:szCs w:val="24"/>
        </w:rPr>
        <w:t>Giberson</w:t>
      </w:r>
      <w:proofErr w:type="spellEnd"/>
      <w:r w:rsidRPr="0086431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Denise </w:t>
      </w:r>
      <w:proofErr w:type="spellStart"/>
      <w:r w:rsidRPr="00864313">
        <w:rPr>
          <w:rFonts w:ascii="Arial" w:eastAsia="Times New Roman" w:hAnsi="Arial" w:cs="Arial"/>
          <w:color w:val="000000" w:themeColor="text1"/>
          <w:sz w:val="24"/>
          <w:szCs w:val="24"/>
        </w:rPr>
        <w:t>Maduli</w:t>
      </w:r>
      <w:proofErr w:type="spellEnd"/>
      <w:r w:rsidRPr="0086431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-Williams, Ingrid Greenberg, Iris Lowe, Jeff Mills, Katie Palacios, Mary Kingsley, Maureen Curry, Michelle Gray, Peter </w:t>
      </w:r>
      <w:proofErr w:type="spellStart"/>
      <w:r w:rsidRPr="00864313">
        <w:rPr>
          <w:rFonts w:ascii="Arial" w:eastAsia="Times New Roman" w:hAnsi="Arial" w:cs="Arial"/>
          <w:color w:val="000000" w:themeColor="text1"/>
          <w:sz w:val="24"/>
          <w:szCs w:val="24"/>
        </w:rPr>
        <w:t>Haro</w:t>
      </w:r>
      <w:proofErr w:type="spellEnd"/>
      <w:r w:rsidRPr="0086431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Peter Tea, Poppy Fitch, Rechelle Mojica, Robbi Ewell, Russ English, Sandra </w:t>
      </w:r>
      <w:proofErr w:type="spellStart"/>
      <w:r w:rsidRPr="00864313">
        <w:rPr>
          <w:rFonts w:ascii="Arial" w:eastAsia="Times New Roman" w:hAnsi="Arial" w:cs="Arial"/>
          <w:color w:val="000000" w:themeColor="text1"/>
          <w:sz w:val="24"/>
          <w:szCs w:val="24"/>
        </w:rPr>
        <w:t>Pesce</w:t>
      </w:r>
      <w:proofErr w:type="spellEnd"/>
      <w:r w:rsidRPr="00864313">
        <w:rPr>
          <w:rFonts w:ascii="Arial" w:eastAsia="Times New Roman" w:hAnsi="Arial" w:cs="Arial"/>
          <w:color w:val="000000" w:themeColor="text1"/>
          <w:sz w:val="24"/>
          <w:szCs w:val="24"/>
        </w:rPr>
        <w:t>, Sarah Dunn, Susan Topham, Trenton Tidwell, and Tucker Grimshaw</w:t>
      </w:r>
    </w:p>
    <w:p w14:paraId="3DC721C6" w14:textId="205E8B68" w:rsidR="008D5415" w:rsidRPr="00864313" w:rsidRDefault="008D5415" w:rsidP="008D5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616CC73" w14:textId="002A4040" w:rsidR="00F37BA9" w:rsidRPr="00864313" w:rsidRDefault="00F37BA9" w:rsidP="008D541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F748706" w14:textId="71D640BC" w:rsidR="00B85429" w:rsidRPr="00864313" w:rsidRDefault="006A7DB5" w:rsidP="008D541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4313">
        <w:rPr>
          <w:rFonts w:ascii="Arial" w:hAnsi="Arial" w:cs="Arial"/>
          <w:b/>
          <w:color w:val="000000" w:themeColor="text1"/>
          <w:sz w:val="24"/>
          <w:szCs w:val="24"/>
        </w:rPr>
        <w:t>Meeting Notes</w:t>
      </w:r>
    </w:p>
    <w:p w14:paraId="7E6AA018" w14:textId="31E12D75" w:rsidR="006A7DB5" w:rsidRPr="00864313" w:rsidRDefault="006A7DB5" w:rsidP="008D541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A0E14B4" w14:textId="12534019" w:rsidR="004D14B5" w:rsidRPr="00864313" w:rsidRDefault="006A7DB5" w:rsidP="0094477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4313">
        <w:rPr>
          <w:rFonts w:ascii="Arial" w:hAnsi="Arial" w:cs="Arial"/>
          <w:color w:val="000000" w:themeColor="text1"/>
          <w:sz w:val="24"/>
          <w:szCs w:val="24"/>
        </w:rPr>
        <w:t xml:space="preserve">The group reviewed the </w:t>
      </w:r>
      <w:r w:rsidR="0079215B" w:rsidRPr="00864313">
        <w:rPr>
          <w:rFonts w:ascii="Arial" w:hAnsi="Arial" w:cs="Arial"/>
          <w:color w:val="000000" w:themeColor="text1"/>
          <w:sz w:val="24"/>
          <w:szCs w:val="24"/>
        </w:rPr>
        <w:t>April 3</w:t>
      </w:r>
      <w:r w:rsidRPr="00864313">
        <w:rPr>
          <w:rFonts w:ascii="Arial" w:hAnsi="Arial" w:cs="Arial"/>
          <w:color w:val="000000" w:themeColor="text1"/>
          <w:sz w:val="24"/>
          <w:szCs w:val="24"/>
        </w:rPr>
        <w:t xml:space="preserve"> meeting notes.</w:t>
      </w:r>
    </w:p>
    <w:p w14:paraId="1ECEAAC5" w14:textId="77777777" w:rsidR="0094477E" w:rsidRPr="00864313" w:rsidRDefault="0094477E" w:rsidP="0094477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ABE3BCC" w14:textId="77777777" w:rsidR="00F37BA9" w:rsidRPr="00864313" w:rsidRDefault="00F37BA9" w:rsidP="00F37BA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864313">
        <w:rPr>
          <w:rFonts w:ascii="Arial" w:hAnsi="Arial" w:cs="Arial"/>
          <w:b/>
          <w:color w:val="000000" w:themeColor="text1"/>
        </w:rPr>
        <w:t>AI Review Group Fall 23’</w:t>
      </w:r>
    </w:p>
    <w:p w14:paraId="3D7C8042" w14:textId="2C271C1E" w:rsidR="00F37BA9" w:rsidRPr="00864313" w:rsidRDefault="00F37BA9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24333CF5" w14:textId="5D6075A6" w:rsidR="007B14F5" w:rsidRPr="00864313" w:rsidRDefault="00226437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64313">
        <w:rPr>
          <w:rFonts w:ascii="Arial" w:hAnsi="Arial" w:cs="Arial"/>
          <w:color w:val="000000" w:themeColor="text1"/>
        </w:rPr>
        <w:t>T</w:t>
      </w:r>
      <w:r w:rsidR="0094477E" w:rsidRPr="00864313">
        <w:rPr>
          <w:rFonts w:ascii="Arial" w:hAnsi="Arial" w:cs="Arial"/>
          <w:color w:val="000000" w:themeColor="text1"/>
        </w:rPr>
        <w:t xml:space="preserve">he District is using </w:t>
      </w:r>
      <w:proofErr w:type="spellStart"/>
      <w:r w:rsidR="0094477E" w:rsidRPr="00864313">
        <w:rPr>
          <w:rFonts w:ascii="Arial" w:hAnsi="Arial" w:cs="Arial"/>
          <w:color w:val="000000" w:themeColor="text1"/>
        </w:rPr>
        <w:t>TurnIt</w:t>
      </w:r>
      <w:r w:rsidR="007B14F5" w:rsidRPr="00864313">
        <w:rPr>
          <w:rFonts w:ascii="Arial" w:hAnsi="Arial" w:cs="Arial"/>
          <w:color w:val="000000" w:themeColor="text1"/>
        </w:rPr>
        <w:t>In</w:t>
      </w:r>
      <w:proofErr w:type="spellEnd"/>
      <w:r w:rsidR="007B14F5" w:rsidRPr="00864313">
        <w:rPr>
          <w:rFonts w:ascii="Arial" w:hAnsi="Arial" w:cs="Arial"/>
          <w:color w:val="000000" w:themeColor="text1"/>
        </w:rPr>
        <w:t xml:space="preserve"> </w:t>
      </w:r>
      <w:r w:rsidR="0094477E" w:rsidRPr="00864313">
        <w:rPr>
          <w:rFonts w:ascii="Arial" w:hAnsi="Arial" w:cs="Arial"/>
          <w:color w:val="000000" w:themeColor="text1"/>
        </w:rPr>
        <w:t>anti-</w:t>
      </w:r>
      <w:r w:rsidR="007B14F5" w:rsidRPr="00864313">
        <w:rPr>
          <w:rFonts w:ascii="Arial" w:hAnsi="Arial" w:cs="Arial"/>
          <w:color w:val="000000" w:themeColor="text1"/>
        </w:rPr>
        <w:t xml:space="preserve">plagiarism </w:t>
      </w:r>
      <w:r w:rsidR="0094477E" w:rsidRPr="00864313">
        <w:rPr>
          <w:rFonts w:ascii="Arial" w:hAnsi="Arial" w:cs="Arial"/>
          <w:color w:val="000000" w:themeColor="text1"/>
        </w:rPr>
        <w:t xml:space="preserve">software which </w:t>
      </w:r>
      <w:r w:rsidR="007B14F5" w:rsidRPr="00864313">
        <w:rPr>
          <w:rFonts w:ascii="Arial" w:hAnsi="Arial" w:cs="Arial"/>
          <w:color w:val="000000" w:themeColor="text1"/>
        </w:rPr>
        <w:t xml:space="preserve">has created a new AI detection tool that has been turned on in our account. </w:t>
      </w:r>
      <w:r w:rsidR="0094477E" w:rsidRPr="00864313">
        <w:rPr>
          <w:rFonts w:ascii="Arial" w:hAnsi="Arial" w:cs="Arial"/>
          <w:color w:val="000000" w:themeColor="text1"/>
        </w:rPr>
        <w:t xml:space="preserve">At this time discussion boards cannot be reviewed. </w:t>
      </w:r>
      <w:r w:rsidR="007B14F5" w:rsidRPr="00864313">
        <w:rPr>
          <w:rFonts w:ascii="Arial" w:hAnsi="Arial" w:cs="Arial"/>
          <w:color w:val="000000" w:themeColor="text1"/>
        </w:rPr>
        <w:t xml:space="preserve">The AI detection feature is not supported by our current </w:t>
      </w:r>
      <w:proofErr w:type="spellStart"/>
      <w:r w:rsidR="007B14F5" w:rsidRPr="00864313">
        <w:rPr>
          <w:rFonts w:ascii="Arial" w:hAnsi="Arial" w:cs="Arial"/>
          <w:color w:val="000000" w:themeColor="text1"/>
        </w:rPr>
        <w:t>TurnItIn</w:t>
      </w:r>
      <w:proofErr w:type="spellEnd"/>
      <w:r w:rsidR="007B14F5" w:rsidRPr="00864313">
        <w:rPr>
          <w:rFonts w:ascii="Arial" w:hAnsi="Arial" w:cs="Arial"/>
          <w:color w:val="000000" w:themeColor="text1"/>
        </w:rPr>
        <w:t xml:space="preserve"> subscription. </w:t>
      </w:r>
      <w:r w:rsidR="0094477E" w:rsidRPr="00864313">
        <w:rPr>
          <w:rFonts w:ascii="Arial" w:hAnsi="Arial" w:cs="Arial"/>
          <w:color w:val="000000" w:themeColor="text1"/>
        </w:rPr>
        <w:t xml:space="preserve">Last month </w:t>
      </w:r>
      <w:proofErr w:type="spellStart"/>
      <w:r w:rsidR="0094477E" w:rsidRPr="00864313">
        <w:rPr>
          <w:rFonts w:ascii="Arial" w:hAnsi="Arial" w:cs="Arial"/>
          <w:color w:val="000000" w:themeColor="text1"/>
        </w:rPr>
        <w:t>TurnItIn</w:t>
      </w:r>
      <w:proofErr w:type="spellEnd"/>
      <w:r w:rsidR="0094477E" w:rsidRPr="00864313">
        <w:rPr>
          <w:rFonts w:ascii="Arial" w:hAnsi="Arial" w:cs="Arial"/>
          <w:color w:val="000000" w:themeColor="text1"/>
        </w:rPr>
        <w:t xml:space="preserve"> released the AI feature as </w:t>
      </w:r>
      <w:r w:rsidR="007B14F5" w:rsidRPr="00864313">
        <w:rPr>
          <w:rFonts w:ascii="Arial" w:hAnsi="Arial" w:cs="Arial"/>
          <w:color w:val="000000" w:themeColor="text1"/>
        </w:rPr>
        <w:t>a paid upgrade. We have free use</w:t>
      </w:r>
      <w:r w:rsidR="0094477E" w:rsidRPr="00864313">
        <w:rPr>
          <w:rFonts w:ascii="Arial" w:hAnsi="Arial" w:cs="Arial"/>
          <w:color w:val="000000" w:themeColor="text1"/>
        </w:rPr>
        <w:t xml:space="preserve"> of the feature</w:t>
      </w:r>
      <w:r w:rsidR="007B14F5" w:rsidRPr="00864313">
        <w:rPr>
          <w:rFonts w:ascii="Arial" w:hAnsi="Arial" w:cs="Arial"/>
          <w:color w:val="000000" w:themeColor="text1"/>
        </w:rPr>
        <w:t xml:space="preserve"> until the end of December.</w:t>
      </w:r>
    </w:p>
    <w:p w14:paraId="6A18134E" w14:textId="77777777" w:rsidR="00165B8A" w:rsidRPr="00864313" w:rsidRDefault="00165B8A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76996A52" w14:textId="54449C1A" w:rsidR="003F2AB7" w:rsidRPr="00864313" w:rsidRDefault="0094477E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64313">
        <w:rPr>
          <w:rFonts w:ascii="Arial" w:hAnsi="Arial" w:cs="Arial"/>
          <w:color w:val="000000" w:themeColor="text1"/>
        </w:rPr>
        <w:t>AI</w:t>
      </w:r>
      <w:r w:rsidR="003F2AB7" w:rsidRPr="00864313">
        <w:rPr>
          <w:rFonts w:ascii="Arial" w:hAnsi="Arial" w:cs="Arial"/>
          <w:color w:val="000000" w:themeColor="text1"/>
        </w:rPr>
        <w:t xml:space="preserve"> technology</w:t>
      </w:r>
      <w:r w:rsidR="00165B8A" w:rsidRPr="00864313">
        <w:rPr>
          <w:rFonts w:ascii="Arial" w:hAnsi="Arial" w:cs="Arial"/>
          <w:color w:val="000000" w:themeColor="text1"/>
        </w:rPr>
        <w:t xml:space="preserve"> is </w:t>
      </w:r>
      <w:r w:rsidRPr="00864313">
        <w:rPr>
          <w:rFonts w:ascii="Arial" w:hAnsi="Arial" w:cs="Arial"/>
          <w:color w:val="000000" w:themeColor="text1"/>
        </w:rPr>
        <w:t>advancing</w:t>
      </w:r>
      <w:r w:rsidR="00165B8A" w:rsidRPr="00864313">
        <w:rPr>
          <w:rFonts w:ascii="Arial" w:hAnsi="Arial" w:cs="Arial"/>
          <w:color w:val="000000" w:themeColor="text1"/>
        </w:rPr>
        <w:t xml:space="preserve"> quickly and is </w:t>
      </w:r>
      <w:r w:rsidRPr="00864313">
        <w:rPr>
          <w:rFonts w:ascii="Arial" w:hAnsi="Arial" w:cs="Arial"/>
          <w:color w:val="000000" w:themeColor="text1"/>
        </w:rPr>
        <w:t>considered use</w:t>
      </w:r>
      <w:r w:rsidR="00165B8A" w:rsidRPr="00864313">
        <w:rPr>
          <w:rFonts w:ascii="Arial" w:hAnsi="Arial" w:cs="Arial"/>
          <w:color w:val="000000" w:themeColor="text1"/>
        </w:rPr>
        <w:t xml:space="preserve">ful </w:t>
      </w:r>
      <w:r w:rsidR="008340B0">
        <w:rPr>
          <w:rFonts w:ascii="Arial" w:hAnsi="Arial" w:cs="Arial"/>
          <w:color w:val="000000" w:themeColor="text1"/>
        </w:rPr>
        <w:t>for various areas</w:t>
      </w:r>
      <w:r w:rsidR="00165B8A" w:rsidRPr="00864313">
        <w:rPr>
          <w:rFonts w:ascii="Arial" w:hAnsi="Arial" w:cs="Arial"/>
          <w:color w:val="000000" w:themeColor="text1"/>
        </w:rPr>
        <w:t xml:space="preserve">. </w:t>
      </w:r>
      <w:r w:rsidR="008340B0">
        <w:rPr>
          <w:rFonts w:ascii="Arial" w:hAnsi="Arial" w:cs="Arial"/>
          <w:color w:val="000000" w:themeColor="text1"/>
        </w:rPr>
        <w:t xml:space="preserve">Products such as </w:t>
      </w:r>
      <w:proofErr w:type="spellStart"/>
      <w:r w:rsidR="003F2AB7" w:rsidRPr="00864313">
        <w:rPr>
          <w:rFonts w:ascii="Arial" w:hAnsi="Arial" w:cs="Arial"/>
          <w:color w:val="000000" w:themeColor="text1"/>
        </w:rPr>
        <w:t>AutoGPT</w:t>
      </w:r>
      <w:proofErr w:type="spellEnd"/>
      <w:r w:rsidR="003F2AB7" w:rsidRPr="00864313">
        <w:rPr>
          <w:rFonts w:ascii="Arial" w:hAnsi="Arial" w:cs="Arial"/>
          <w:color w:val="000000" w:themeColor="text1"/>
        </w:rPr>
        <w:t xml:space="preserve"> </w:t>
      </w:r>
      <w:r w:rsidR="008340B0">
        <w:rPr>
          <w:rFonts w:ascii="Arial" w:hAnsi="Arial" w:cs="Arial"/>
          <w:color w:val="000000" w:themeColor="text1"/>
        </w:rPr>
        <w:t>are</w:t>
      </w:r>
      <w:r w:rsidR="00165B8A" w:rsidRPr="00864313">
        <w:rPr>
          <w:rFonts w:ascii="Arial" w:hAnsi="Arial" w:cs="Arial"/>
          <w:color w:val="000000" w:themeColor="text1"/>
        </w:rPr>
        <w:t xml:space="preserve"> now connected to the internet.</w:t>
      </w:r>
      <w:r w:rsidRPr="00864313">
        <w:rPr>
          <w:rFonts w:ascii="Arial" w:hAnsi="Arial" w:cs="Arial"/>
          <w:color w:val="000000" w:themeColor="text1"/>
        </w:rPr>
        <w:t xml:space="preserve"> Members discussed</w:t>
      </w:r>
      <w:r w:rsidR="00226437" w:rsidRPr="00864313">
        <w:rPr>
          <w:rFonts w:ascii="Arial" w:hAnsi="Arial" w:cs="Arial"/>
          <w:color w:val="000000" w:themeColor="text1"/>
        </w:rPr>
        <w:t xml:space="preserve"> and</w:t>
      </w:r>
      <w:r w:rsidRPr="00864313">
        <w:rPr>
          <w:rFonts w:ascii="Arial" w:hAnsi="Arial" w:cs="Arial"/>
          <w:color w:val="000000" w:themeColor="text1"/>
        </w:rPr>
        <w:t xml:space="preserve"> asked ‘Have student</w:t>
      </w:r>
      <w:r w:rsidR="003F2AB7" w:rsidRPr="00864313">
        <w:rPr>
          <w:rFonts w:ascii="Arial" w:hAnsi="Arial" w:cs="Arial"/>
          <w:color w:val="000000" w:themeColor="text1"/>
        </w:rPr>
        <w:t xml:space="preserve">s </w:t>
      </w:r>
      <w:r w:rsidR="005E67AA" w:rsidRPr="00864313">
        <w:rPr>
          <w:rFonts w:ascii="Arial" w:hAnsi="Arial" w:cs="Arial"/>
          <w:color w:val="000000" w:themeColor="text1"/>
        </w:rPr>
        <w:t>c</w:t>
      </w:r>
      <w:r w:rsidR="003F2AB7" w:rsidRPr="00864313">
        <w:rPr>
          <w:rFonts w:ascii="Arial" w:hAnsi="Arial" w:cs="Arial"/>
          <w:color w:val="000000" w:themeColor="text1"/>
        </w:rPr>
        <w:t>ompla</w:t>
      </w:r>
      <w:r w:rsidR="005E67AA" w:rsidRPr="00864313">
        <w:rPr>
          <w:rFonts w:ascii="Arial" w:hAnsi="Arial" w:cs="Arial"/>
          <w:color w:val="000000" w:themeColor="text1"/>
        </w:rPr>
        <w:t>ined about having their assignme</w:t>
      </w:r>
      <w:r w:rsidR="003F2AB7" w:rsidRPr="00864313">
        <w:rPr>
          <w:rFonts w:ascii="Arial" w:hAnsi="Arial" w:cs="Arial"/>
          <w:color w:val="000000" w:themeColor="text1"/>
        </w:rPr>
        <w:t xml:space="preserve">nts being </w:t>
      </w:r>
      <w:r w:rsidRPr="00864313">
        <w:rPr>
          <w:rFonts w:ascii="Arial" w:hAnsi="Arial" w:cs="Arial"/>
          <w:color w:val="000000" w:themeColor="text1"/>
        </w:rPr>
        <w:t>submitted to</w:t>
      </w:r>
      <w:r w:rsidR="003F2AB7" w:rsidRPr="00864313">
        <w:rPr>
          <w:rFonts w:ascii="Arial" w:hAnsi="Arial" w:cs="Arial"/>
          <w:color w:val="000000" w:themeColor="text1"/>
        </w:rPr>
        <w:t xml:space="preserve"> </w:t>
      </w:r>
      <w:proofErr w:type="spellStart"/>
      <w:r w:rsidR="001D14DD" w:rsidRPr="00864313">
        <w:rPr>
          <w:rFonts w:ascii="Arial" w:hAnsi="Arial" w:cs="Arial"/>
          <w:color w:val="000000" w:themeColor="text1"/>
        </w:rPr>
        <w:t>TurnItIn</w:t>
      </w:r>
      <w:proofErr w:type="spellEnd"/>
      <w:r w:rsidR="003F2AB7" w:rsidRPr="00864313">
        <w:rPr>
          <w:rFonts w:ascii="Arial" w:hAnsi="Arial" w:cs="Arial"/>
          <w:color w:val="000000" w:themeColor="text1"/>
        </w:rPr>
        <w:t xml:space="preserve"> and have the stud</w:t>
      </w:r>
      <w:r w:rsidR="005E67AA" w:rsidRPr="00864313">
        <w:rPr>
          <w:rFonts w:ascii="Arial" w:hAnsi="Arial" w:cs="Arial"/>
          <w:color w:val="000000" w:themeColor="text1"/>
        </w:rPr>
        <w:t>ent</w:t>
      </w:r>
      <w:r w:rsidR="003F2AB7" w:rsidRPr="00864313">
        <w:rPr>
          <w:rFonts w:ascii="Arial" w:hAnsi="Arial" w:cs="Arial"/>
          <w:color w:val="000000" w:themeColor="text1"/>
        </w:rPr>
        <w:t>s been made aware that thei</w:t>
      </w:r>
      <w:r w:rsidR="005E67AA" w:rsidRPr="00864313">
        <w:rPr>
          <w:rFonts w:ascii="Arial" w:hAnsi="Arial" w:cs="Arial"/>
          <w:color w:val="000000" w:themeColor="text1"/>
        </w:rPr>
        <w:t>r submissions wil</w:t>
      </w:r>
      <w:r w:rsidR="003F2AB7" w:rsidRPr="00864313">
        <w:rPr>
          <w:rFonts w:ascii="Arial" w:hAnsi="Arial" w:cs="Arial"/>
          <w:color w:val="000000" w:themeColor="text1"/>
        </w:rPr>
        <w:t>l be added</w:t>
      </w:r>
      <w:r w:rsidRPr="00864313">
        <w:rPr>
          <w:rFonts w:ascii="Arial" w:hAnsi="Arial" w:cs="Arial"/>
          <w:color w:val="000000" w:themeColor="text1"/>
        </w:rPr>
        <w:t xml:space="preserve"> to a data bank? </w:t>
      </w:r>
      <w:r w:rsidR="003F2AB7" w:rsidRPr="00864313">
        <w:rPr>
          <w:rFonts w:ascii="Arial" w:hAnsi="Arial" w:cs="Arial"/>
          <w:color w:val="000000" w:themeColor="text1"/>
        </w:rPr>
        <w:t xml:space="preserve">Should </w:t>
      </w:r>
      <w:r w:rsidRPr="00864313">
        <w:rPr>
          <w:rFonts w:ascii="Arial" w:hAnsi="Arial" w:cs="Arial"/>
          <w:color w:val="000000" w:themeColor="text1"/>
        </w:rPr>
        <w:t xml:space="preserve">notification of such </w:t>
      </w:r>
      <w:r w:rsidR="003F2AB7" w:rsidRPr="00864313">
        <w:rPr>
          <w:rFonts w:ascii="Arial" w:hAnsi="Arial" w:cs="Arial"/>
          <w:color w:val="000000" w:themeColor="text1"/>
        </w:rPr>
        <w:t>be b</w:t>
      </w:r>
      <w:r w:rsidR="00226437" w:rsidRPr="00864313">
        <w:rPr>
          <w:rFonts w:ascii="Arial" w:hAnsi="Arial" w:cs="Arial"/>
          <w:color w:val="000000" w:themeColor="text1"/>
        </w:rPr>
        <w:t>uilt</w:t>
      </w:r>
      <w:r w:rsidR="003F2AB7" w:rsidRPr="00864313">
        <w:rPr>
          <w:rFonts w:ascii="Arial" w:hAnsi="Arial" w:cs="Arial"/>
          <w:color w:val="000000" w:themeColor="text1"/>
        </w:rPr>
        <w:t xml:space="preserve"> into </w:t>
      </w:r>
      <w:r w:rsidRPr="00864313">
        <w:rPr>
          <w:rFonts w:ascii="Arial" w:hAnsi="Arial" w:cs="Arial"/>
          <w:color w:val="000000" w:themeColor="text1"/>
        </w:rPr>
        <w:t xml:space="preserve">course </w:t>
      </w:r>
      <w:r w:rsidR="003F2AB7" w:rsidRPr="00864313">
        <w:rPr>
          <w:rFonts w:ascii="Arial" w:hAnsi="Arial" w:cs="Arial"/>
          <w:color w:val="000000" w:themeColor="text1"/>
        </w:rPr>
        <w:t xml:space="preserve">syllabi? </w:t>
      </w:r>
      <w:r w:rsidRPr="00864313">
        <w:rPr>
          <w:rFonts w:ascii="Arial" w:hAnsi="Arial" w:cs="Arial"/>
          <w:color w:val="000000" w:themeColor="text1"/>
        </w:rPr>
        <w:t xml:space="preserve">Do we have a </w:t>
      </w:r>
      <w:r w:rsidR="005E67AA" w:rsidRPr="00864313">
        <w:rPr>
          <w:rFonts w:ascii="Arial" w:hAnsi="Arial" w:cs="Arial"/>
          <w:color w:val="000000" w:themeColor="text1"/>
        </w:rPr>
        <w:t xml:space="preserve">standard </w:t>
      </w:r>
      <w:r w:rsidRPr="00864313">
        <w:rPr>
          <w:rFonts w:ascii="Arial" w:hAnsi="Arial" w:cs="Arial"/>
          <w:color w:val="000000" w:themeColor="text1"/>
        </w:rPr>
        <w:t xml:space="preserve">statement and if </w:t>
      </w:r>
      <w:proofErr w:type="gramStart"/>
      <w:r w:rsidRPr="00864313">
        <w:rPr>
          <w:rFonts w:ascii="Arial" w:hAnsi="Arial" w:cs="Arial"/>
          <w:color w:val="000000" w:themeColor="text1"/>
        </w:rPr>
        <w:t>so</w:t>
      </w:r>
      <w:proofErr w:type="gramEnd"/>
      <w:r w:rsidRPr="00864313">
        <w:rPr>
          <w:rFonts w:ascii="Arial" w:hAnsi="Arial" w:cs="Arial"/>
          <w:color w:val="000000" w:themeColor="text1"/>
        </w:rPr>
        <w:t xml:space="preserve"> </w:t>
      </w:r>
      <w:r w:rsidR="005E67AA" w:rsidRPr="00864313">
        <w:rPr>
          <w:rFonts w:ascii="Arial" w:hAnsi="Arial" w:cs="Arial"/>
          <w:color w:val="000000" w:themeColor="text1"/>
        </w:rPr>
        <w:t xml:space="preserve">is there </w:t>
      </w:r>
      <w:r w:rsidR="00226437" w:rsidRPr="00864313">
        <w:rPr>
          <w:rFonts w:ascii="Arial" w:hAnsi="Arial" w:cs="Arial"/>
          <w:color w:val="000000" w:themeColor="text1"/>
        </w:rPr>
        <w:t>any addition for the use of AI?</w:t>
      </w:r>
      <w:r w:rsidR="005E67AA" w:rsidRPr="00864313">
        <w:rPr>
          <w:rFonts w:ascii="Arial" w:hAnsi="Arial" w:cs="Arial"/>
          <w:color w:val="000000" w:themeColor="text1"/>
        </w:rPr>
        <w:t xml:space="preserve"> Brian </w:t>
      </w:r>
      <w:r w:rsidRPr="00864313">
        <w:rPr>
          <w:rFonts w:ascii="Arial" w:hAnsi="Arial" w:cs="Arial"/>
          <w:color w:val="000000" w:themeColor="text1"/>
        </w:rPr>
        <w:t xml:space="preserve">responded that </w:t>
      </w:r>
      <w:r w:rsidR="008340B0">
        <w:rPr>
          <w:rFonts w:ascii="Arial" w:hAnsi="Arial" w:cs="Arial"/>
          <w:color w:val="000000" w:themeColor="text1"/>
        </w:rPr>
        <w:t>SDCCD</w:t>
      </w:r>
      <w:r w:rsidRPr="00864313">
        <w:rPr>
          <w:rFonts w:ascii="Arial" w:hAnsi="Arial" w:cs="Arial"/>
          <w:color w:val="000000" w:themeColor="text1"/>
        </w:rPr>
        <w:t xml:space="preserve"> </w:t>
      </w:r>
      <w:r w:rsidR="005E67AA" w:rsidRPr="00864313">
        <w:rPr>
          <w:rFonts w:ascii="Arial" w:hAnsi="Arial" w:cs="Arial"/>
          <w:color w:val="000000" w:themeColor="text1"/>
        </w:rPr>
        <w:t>policy states</w:t>
      </w:r>
      <w:r w:rsidR="008340B0">
        <w:rPr>
          <w:rFonts w:ascii="Arial" w:hAnsi="Arial" w:cs="Arial"/>
          <w:color w:val="000000" w:themeColor="text1"/>
        </w:rPr>
        <w:t xml:space="preserve"> the use of</w:t>
      </w:r>
      <w:r w:rsidR="005E67AA" w:rsidRPr="00864313">
        <w:rPr>
          <w:rFonts w:ascii="Arial" w:hAnsi="Arial" w:cs="Arial"/>
          <w:color w:val="000000" w:themeColor="text1"/>
        </w:rPr>
        <w:t xml:space="preserve"> ‘outside </w:t>
      </w:r>
      <w:r w:rsidR="008340B0">
        <w:rPr>
          <w:rFonts w:ascii="Arial" w:hAnsi="Arial" w:cs="Arial"/>
          <w:color w:val="000000" w:themeColor="text1"/>
        </w:rPr>
        <w:t xml:space="preserve">support’ </w:t>
      </w:r>
      <w:r w:rsidR="005E67AA" w:rsidRPr="00864313">
        <w:rPr>
          <w:rFonts w:ascii="Arial" w:hAnsi="Arial" w:cs="Arial"/>
          <w:color w:val="000000" w:themeColor="text1"/>
        </w:rPr>
        <w:t xml:space="preserve">requires students to </w:t>
      </w:r>
      <w:r w:rsidR="008340B0">
        <w:rPr>
          <w:rFonts w:ascii="Arial" w:hAnsi="Arial" w:cs="Arial"/>
          <w:color w:val="000000" w:themeColor="text1"/>
        </w:rPr>
        <w:t>citation</w:t>
      </w:r>
      <w:r w:rsidR="005E67AA" w:rsidRPr="00864313">
        <w:rPr>
          <w:rFonts w:ascii="Arial" w:hAnsi="Arial" w:cs="Arial"/>
          <w:color w:val="000000" w:themeColor="text1"/>
        </w:rPr>
        <w:t>.</w:t>
      </w:r>
      <w:r w:rsidRPr="00864313">
        <w:rPr>
          <w:rFonts w:ascii="Arial" w:hAnsi="Arial" w:cs="Arial"/>
          <w:color w:val="000000" w:themeColor="text1"/>
        </w:rPr>
        <w:t xml:space="preserve"> T</w:t>
      </w:r>
      <w:r w:rsidR="005E67AA" w:rsidRPr="00864313">
        <w:rPr>
          <w:rFonts w:ascii="Arial" w:hAnsi="Arial" w:cs="Arial"/>
          <w:color w:val="000000" w:themeColor="text1"/>
        </w:rPr>
        <w:t xml:space="preserve">ucker questioned why students should not be using </w:t>
      </w:r>
      <w:r w:rsidR="006523F6" w:rsidRPr="00864313">
        <w:rPr>
          <w:rFonts w:ascii="Arial" w:hAnsi="Arial" w:cs="Arial"/>
          <w:color w:val="000000" w:themeColor="text1"/>
        </w:rPr>
        <w:t>AI at the community college l</w:t>
      </w:r>
      <w:r w:rsidR="005E67AA" w:rsidRPr="00864313">
        <w:rPr>
          <w:rFonts w:ascii="Arial" w:hAnsi="Arial" w:cs="Arial"/>
          <w:color w:val="000000" w:themeColor="text1"/>
        </w:rPr>
        <w:t>evel since</w:t>
      </w:r>
      <w:r w:rsidR="006523F6" w:rsidRPr="00864313">
        <w:rPr>
          <w:rFonts w:ascii="Arial" w:hAnsi="Arial" w:cs="Arial"/>
          <w:color w:val="000000" w:themeColor="text1"/>
        </w:rPr>
        <w:t xml:space="preserve"> Stanford students are using it. </w:t>
      </w:r>
      <w:r w:rsidR="005E67AA" w:rsidRPr="00864313">
        <w:rPr>
          <w:rFonts w:ascii="Arial" w:hAnsi="Arial" w:cs="Arial"/>
          <w:color w:val="000000" w:themeColor="text1"/>
        </w:rPr>
        <w:t xml:space="preserve">Angela </w:t>
      </w:r>
      <w:r w:rsidR="006523F6" w:rsidRPr="00864313">
        <w:rPr>
          <w:rFonts w:ascii="Arial" w:hAnsi="Arial" w:cs="Arial"/>
          <w:color w:val="000000" w:themeColor="text1"/>
        </w:rPr>
        <w:t xml:space="preserve">shared that </w:t>
      </w:r>
      <w:r w:rsidR="005E67AA" w:rsidRPr="00864313">
        <w:rPr>
          <w:rFonts w:ascii="Arial" w:hAnsi="Arial" w:cs="Arial"/>
          <w:color w:val="000000" w:themeColor="text1"/>
        </w:rPr>
        <w:t xml:space="preserve">students </w:t>
      </w:r>
      <w:r w:rsidR="006523F6" w:rsidRPr="00864313">
        <w:rPr>
          <w:rFonts w:ascii="Arial" w:hAnsi="Arial" w:cs="Arial"/>
          <w:color w:val="000000" w:themeColor="text1"/>
        </w:rPr>
        <w:t>are using AI; s</w:t>
      </w:r>
      <w:r w:rsidR="005E67AA" w:rsidRPr="00864313">
        <w:rPr>
          <w:rFonts w:ascii="Arial" w:hAnsi="Arial" w:cs="Arial"/>
          <w:color w:val="000000" w:themeColor="text1"/>
        </w:rPr>
        <w:t xml:space="preserve">he </w:t>
      </w:r>
      <w:r w:rsidR="006523F6" w:rsidRPr="00864313">
        <w:rPr>
          <w:rFonts w:ascii="Arial" w:hAnsi="Arial" w:cs="Arial"/>
          <w:color w:val="000000" w:themeColor="text1"/>
        </w:rPr>
        <w:t xml:space="preserve">has </w:t>
      </w:r>
      <w:r w:rsidR="005E67AA" w:rsidRPr="00864313">
        <w:rPr>
          <w:rFonts w:ascii="Arial" w:hAnsi="Arial" w:cs="Arial"/>
          <w:color w:val="000000" w:themeColor="text1"/>
        </w:rPr>
        <w:t>asked students to cite the use of AI in APA formatting.</w:t>
      </w:r>
      <w:r w:rsidR="006523F6" w:rsidRPr="00864313">
        <w:rPr>
          <w:rFonts w:ascii="Arial" w:hAnsi="Arial" w:cs="Arial"/>
          <w:color w:val="000000" w:themeColor="text1"/>
        </w:rPr>
        <w:t xml:space="preserve"> </w:t>
      </w:r>
      <w:r w:rsidR="00756974" w:rsidRPr="00864313">
        <w:rPr>
          <w:rFonts w:ascii="Arial" w:hAnsi="Arial" w:cs="Arial"/>
          <w:color w:val="000000" w:themeColor="text1"/>
        </w:rPr>
        <w:t xml:space="preserve">Ingrid </w:t>
      </w:r>
      <w:r w:rsidR="006523F6" w:rsidRPr="00864313">
        <w:rPr>
          <w:rFonts w:ascii="Arial" w:hAnsi="Arial" w:cs="Arial"/>
          <w:color w:val="000000" w:themeColor="text1"/>
        </w:rPr>
        <w:t>shared an article from the</w:t>
      </w:r>
      <w:r w:rsidR="00756974" w:rsidRPr="00864313">
        <w:rPr>
          <w:rFonts w:ascii="Arial" w:hAnsi="Arial" w:cs="Arial"/>
          <w:color w:val="000000" w:themeColor="text1"/>
        </w:rPr>
        <w:t xml:space="preserve"> </w:t>
      </w:r>
      <w:r w:rsidR="00756974" w:rsidRPr="00864313">
        <w:rPr>
          <w:rFonts w:ascii="Arial" w:hAnsi="Arial" w:cs="Arial"/>
          <w:i/>
          <w:color w:val="000000" w:themeColor="text1"/>
        </w:rPr>
        <w:t>New Yorker</w:t>
      </w:r>
      <w:r w:rsidR="00756974" w:rsidRPr="00864313">
        <w:rPr>
          <w:rFonts w:ascii="Arial" w:hAnsi="Arial" w:cs="Arial"/>
          <w:color w:val="000000" w:themeColor="text1"/>
        </w:rPr>
        <w:t xml:space="preserve">: </w:t>
      </w:r>
      <w:r w:rsidR="006523F6" w:rsidRPr="00864313">
        <w:rPr>
          <w:rFonts w:ascii="Arial" w:hAnsi="Arial" w:cs="Arial"/>
          <w:color w:val="000000" w:themeColor="text1"/>
        </w:rPr>
        <w:t>‘</w:t>
      </w:r>
      <w:r w:rsidR="00756974" w:rsidRPr="00864313">
        <w:rPr>
          <w:rFonts w:ascii="Arial" w:hAnsi="Arial" w:cs="Arial"/>
          <w:color w:val="000000" w:themeColor="text1"/>
        </w:rPr>
        <w:t xml:space="preserve">How much can </w:t>
      </w:r>
      <w:proofErr w:type="spellStart"/>
      <w:r w:rsidR="00756974" w:rsidRPr="00864313">
        <w:rPr>
          <w:rFonts w:ascii="Arial" w:hAnsi="Arial" w:cs="Arial"/>
          <w:color w:val="000000" w:themeColor="text1"/>
        </w:rPr>
        <w:t>duolingo</w:t>
      </w:r>
      <w:proofErr w:type="spellEnd"/>
      <w:r w:rsidR="00756974" w:rsidRPr="00864313">
        <w:rPr>
          <w:rFonts w:ascii="Arial" w:hAnsi="Arial" w:cs="Arial"/>
          <w:color w:val="000000" w:themeColor="text1"/>
        </w:rPr>
        <w:t xml:space="preserve"> teach us?</w:t>
      </w:r>
      <w:r w:rsidR="006523F6" w:rsidRPr="00864313">
        <w:rPr>
          <w:rFonts w:ascii="Arial" w:hAnsi="Arial" w:cs="Arial"/>
          <w:color w:val="000000" w:themeColor="text1"/>
        </w:rPr>
        <w:t>’</w:t>
      </w:r>
      <w:r w:rsidR="00756974" w:rsidRPr="00864313">
        <w:rPr>
          <w:rFonts w:ascii="Arial" w:hAnsi="Arial" w:cs="Arial"/>
          <w:color w:val="000000" w:themeColor="text1"/>
        </w:rPr>
        <w:t xml:space="preserve"> </w:t>
      </w:r>
      <w:hyperlink r:id="rId12" w:history="1">
        <w:r w:rsidR="00756974" w:rsidRPr="00864313">
          <w:rPr>
            <w:rStyle w:val="Hyperlink"/>
            <w:rFonts w:ascii="Arial" w:hAnsi="Arial" w:cs="Arial"/>
            <w:color w:val="000000" w:themeColor="text1"/>
          </w:rPr>
          <w:t>https://www.newyorker.com/magazine/2023/04/24/how-much-can-duolingo-teach-us</w:t>
        </w:r>
      </w:hyperlink>
    </w:p>
    <w:p w14:paraId="56B31495" w14:textId="364CD899" w:rsidR="00756974" w:rsidRPr="00864313" w:rsidRDefault="00756974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64313">
        <w:rPr>
          <w:rFonts w:ascii="Arial" w:hAnsi="Arial" w:cs="Arial"/>
          <w:color w:val="000000" w:themeColor="text1"/>
        </w:rPr>
        <w:t xml:space="preserve">Rechelle </w:t>
      </w:r>
      <w:r w:rsidR="006523F6" w:rsidRPr="00864313">
        <w:rPr>
          <w:rFonts w:ascii="Arial" w:hAnsi="Arial" w:cs="Arial"/>
          <w:color w:val="000000" w:themeColor="text1"/>
        </w:rPr>
        <w:t xml:space="preserve">shared this link on how to site </w:t>
      </w:r>
      <w:proofErr w:type="spellStart"/>
      <w:r w:rsidR="006523F6" w:rsidRPr="00864313">
        <w:rPr>
          <w:rFonts w:ascii="Arial" w:hAnsi="Arial" w:cs="Arial"/>
          <w:color w:val="000000" w:themeColor="text1"/>
        </w:rPr>
        <w:t>ChatGPT</w:t>
      </w:r>
      <w:proofErr w:type="spellEnd"/>
      <w:r w:rsidRPr="00864313">
        <w:rPr>
          <w:rFonts w:ascii="Arial" w:hAnsi="Arial" w:cs="Arial"/>
          <w:color w:val="000000" w:themeColor="text1"/>
        </w:rPr>
        <w:t xml:space="preserve">:  </w:t>
      </w:r>
      <w:hyperlink r:id="rId13" w:history="1">
        <w:r w:rsidRPr="00864313">
          <w:rPr>
            <w:rStyle w:val="Hyperlink"/>
            <w:rFonts w:ascii="Arial" w:hAnsi="Arial" w:cs="Arial"/>
            <w:color w:val="000000" w:themeColor="text1"/>
          </w:rPr>
          <w:t>https://apastyle.apa.org/blog/how-to-cite-chatgpt</w:t>
        </w:r>
      </w:hyperlink>
      <w:r w:rsidR="006523F6" w:rsidRPr="00864313">
        <w:rPr>
          <w:rFonts w:ascii="Arial" w:hAnsi="Arial" w:cs="Arial"/>
          <w:color w:val="000000" w:themeColor="text1"/>
        </w:rPr>
        <w:t xml:space="preserve"> Poppy agreed w</w:t>
      </w:r>
      <w:r w:rsidRPr="00864313">
        <w:rPr>
          <w:rFonts w:ascii="Arial" w:hAnsi="Arial" w:cs="Arial"/>
          <w:color w:val="000000" w:themeColor="text1"/>
        </w:rPr>
        <w:t xml:space="preserve">ith Tucker and Angela </w:t>
      </w:r>
      <w:r w:rsidR="006523F6" w:rsidRPr="00864313">
        <w:rPr>
          <w:rFonts w:ascii="Arial" w:hAnsi="Arial" w:cs="Arial"/>
          <w:color w:val="000000" w:themeColor="text1"/>
        </w:rPr>
        <w:t xml:space="preserve">that we </w:t>
      </w:r>
      <w:r w:rsidRPr="00864313">
        <w:rPr>
          <w:rFonts w:ascii="Arial" w:hAnsi="Arial" w:cs="Arial"/>
          <w:color w:val="000000" w:themeColor="text1"/>
        </w:rPr>
        <w:t>have an opportunity to enc</w:t>
      </w:r>
      <w:r w:rsidR="006523F6" w:rsidRPr="00864313">
        <w:rPr>
          <w:rFonts w:ascii="Arial" w:hAnsi="Arial" w:cs="Arial"/>
          <w:color w:val="000000" w:themeColor="text1"/>
        </w:rPr>
        <w:t xml:space="preserve">ourage critical thinking and encourage the </w:t>
      </w:r>
      <w:r w:rsidRPr="00864313">
        <w:rPr>
          <w:rFonts w:ascii="Arial" w:hAnsi="Arial" w:cs="Arial"/>
          <w:color w:val="000000" w:themeColor="text1"/>
        </w:rPr>
        <w:t xml:space="preserve">ethical use of </w:t>
      </w:r>
      <w:r w:rsidR="00FB6EF7" w:rsidRPr="00864313">
        <w:rPr>
          <w:rFonts w:ascii="Arial" w:hAnsi="Arial" w:cs="Arial"/>
          <w:color w:val="000000" w:themeColor="text1"/>
        </w:rPr>
        <w:t>AI</w:t>
      </w:r>
      <w:r w:rsidRPr="00864313">
        <w:rPr>
          <w:rFonts w:ascii="Arial" w:hAnsi="Arial" w:cs="Arial"/>
          <w:color w:val="000000" w:themeColor="text1"/>
        </w:rPr>
        <w:t xml:space="preserve"> technology.</w:t>
      </w:r>
    </w:p>
    <w:p w14:paraId="6BF1C043" w14:textId="55A21382" w:rsidR="002B2ED5" w:rsidRPr="00864313" w:rsidRDefault="002B2ED5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452F0CE7" w14:textId="70F12A58" w:rsidR="002B2ED5" w:rsidRPr="00864313" w:rsidRDefault="002B2ED5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64313">
        <w:rPr>
          <w:rFonts w:ascii="Arial" w:hAnsi="Arial" w:cs="Arial"/>
          <w:color w:val="000000" w:themeColor="text1"/>
        </w:rPr>
        <w:t xml:space="preserve">Brian </w:t>
      </w:r>
      <w:r w:rsidR="006523F6" w:rsidRPr="00864313">
        <w:rPr>
          <w:rFonts w:ascii="Arial" w:hAnsi="Arial" w:cs="Arial"/>
          <w:color w:val="000000" w:themeColor="text1"/>
        </w:rPr>
        <w:t xml:space="preserve">shared that there is </w:t>
      </w:r>
      <w:r w:rsidR="008340B0">
        <w:rPr>
          <w:rFonts w:ascii="Arial" w:hAnsi="Arial" w:cs="Arial"/>
          <w:color w:val="000000" w:themeColor="text1"/>
        </w:rPr>
        <w:t xml:space="preserve">a product called Class, </w:t>
      </w:r>
      <w:r w:rsidRPr="00864313">
        <w:rPr>
          <w:rFonts w:ascii="Arial" w:hAnsi="Arial" w:cs="Arial"/>
          <w:color w:val="000000" w:themeColor="text1"/>
        </w:rPr>
        <w:t>an overlay for Zoom</w:t>
      </w:r>
      <w:r w:rsidR="008340B0">
        <w:rPr>
          <w:rFonts w:ascii="Arial" w:hAnsi="Arial" w:cs="Arial"/>
          <w:color w:val="000000" w:themeColor="text1"/>
        </w:rPr>
        <w:t>,</w:t>
      </w:r>
      <w:r w:rsidRPr="00864313">
        <w:rPr>
          <w:rFonts w:ascii="Arial" w:hAnsi="Arial" w:cs="Arial"/>
          <w:color w:val="000000" w:themeColor="text1"/>
        </w:rPr>
        <w:t xml:space="preserve"> t</w:t>
      </w:r>
      <w:r w:rsidR="006523F6" w:rsidRPr="00864313">
        <w:rPr>
          <w:rFonts w:ascii="Arial" w:hAnsi="Arial" w:cs="Arial"/>
          <w:color w:val="000000" w:themeColor="text1"/>
        </w:rPr>
        <w:t>hat helps synchronous courses</w:t>
      </w:r>
      <w:r w:rsidR="008340B0">
        <w:rPr>
          <w:rFonts w:ascii="Arial" w:hAnsi="Arial" w:cs="Arial"/>
          <w:color w:val="000000" w:themeColor="text1"/>
        </w:rPr>
        <w:t xml:space="preserve"> with engagement</w:t>
      </w:r>
      <w:r w:rsidR="006523F6" w:rsidRPr="00864313">
        <w:rPr>
          <w:rFonts w:ascii="Arial" w:hAnsi="Arial" w:cs="Arial"/>
          <w:color w:val="000000" w:themeColor="text1"/>
        </w:rPr>
        <w:t xml:space="preserve">. </w:t>
      </w:r>
      <w:r w:rsidRPr="00864313">
        <w:rPr>
          <w:rFonts w:ascii="Arial" w:hAnsi="Arial" w:cs="Arial"/>
          <w:color w:val="000000" w:themeColor="text1"/>
        </w:rPr>
        <w:t>Tucker s</w:t>
      </w:r>
      <w:r w:rsidR="006523F6" w:rsidRPr="00864313">
        <w:rPr>
          <w:rFonts w:ascii="Arial" w:hAnsi="Arial" w:cs="Arial"/>
          <w:color w:val="000000" w:themeColor="text1"/>
        </w:rPr>
        <w:t>hared that they are</w:t>
      </w:r>
      <w:r w:rsidRPr="00864313">
        <w:rPr>
          <w:rFonts w:ascii="Arial" w:hAnsi="Arial" w:cs="Arial"/>
          <w:color w:val="000000" w:themeColor="text1"/>
        </w:rPr>
        <w:t xml:space="preserve"> presenting </w:t>
      </w:r>
      <w:r w:rsidR="006523F6" w:rsidRPr="00864313">
        <w:rPr>
          <w:rFonts w:ascii="Arial" w:hAnsi="Arial" w:cs="Arial"/>
          <w:color w:val="000000" w:themeColor="text1"/>
        </w:rPr>
        <w:t xml:space="preserve">this </w:t>
      </w:r>
      <w:r w:rsidRPr="00864313">
        <w:rPr>
          <w:rFonts w:ascii="Arial" w:hAnsi="Arial" w:cs="Arial"/>
          <w:color w:val="000000" w:themeColor="text1"/>
        </w:rPr>
        <w:t xml:space="preserve">to </w:t>
      </w:r>
      <w:r w:rsidRPr="00864313">
        <w:rPr>
          <w:rFonts w:ascii="Arial" w:hAnsi="Arial" w:cs="Arial"/>
          <w:color w:val="000000" w:themeColor="text1"/>
        </w:rPr>
        <w:lastRenderedPageBreak/>
        <w:t xml:space="preserve">the senate next week. CCE </w:t>
      </w:r>
      <w:r w:rsidR="006523F6" w:rsidRPr="00864313">
        <w:rPr>
          <w:rFonts w:ascii="Arial" w:hAnsi="Arial" w:cs="Arial"/>
          <w:color w:val="000000" w:themeColor="text1"/>
        </w:rPr>
        <w:t xml:space="preserve">has </w:t>
      </w:r>
      <w:r w:rsidRPr="00864313">
        <w:rPr>
          <w:rFonts w:ascii="Arial" w:hAnsi="Arial" w:cs="Arial"/>
          <w:color w:val="000000" w:themeColor="text1"/>
        </w:rPr>
        <w:t xml:space="preserve">invited </w:t>
      </w:r>
      <w:r w:rsidR="00226437" w:rsidRPr="00864313">
        <w:rPr>
          <w:rFonts w:ascii="Arial" w:hAnsi="Arial" w:cs="Arial"/>
          <w:color w:val="000000" w:themeColor="text1"/>
        </w:rPr>
        <w:t xml:space="preserve">Anthony a </w:t>
      </w:r>
      <w:r w:rsidRPr="00864313">
        <w:rPr>
          <w:rFonts w:ascii="Arial" w:hAnsi="Arial" w:cs="Arial"/>
          <w:color w:val="000000" w:themeColor="text1"/>
        </w:rPr>
        <w:t>representative</w:t>
      </w:r>
      <w:r w:rsidR="00346A4A" w:rsidRPr="00864313">
        <w:rPr>
          <w:rFonts w:ascii="Arial" w:hAnsi="Arial" w:cs="Arial"/>
          <w:color w:val="000000" w:themeColor="text1"/>
        </w:rPr>
        <w:t xml:space="preserve"> </w:t>
      </w:r>
      <w:r w:rsidRPr="00864313">
        <w:rPr>
          <w:rFonts w:ascii="Arial" w:hAnsi="Arial" w:cs="Arial"/>
          <w:color w:val="000000" w:themeColor="text1"/>
        </w:rPr>
        <w:t xml:space="preserve">to present at </w:t>
      </w:r>
      <w:r w:rsidR="006523F6" w:rsidRPr="00864313">
        <w:rPr>
          <w:rFonts w:ascii="Arial" w:hAnsi="Arial" w:cs="Arial"/>
          <w:color w:val="000000" w:themeColor="text1"/>
        </w:rPr>
        <w:t>the</w:t>
      </w:r>
      <w:r w:rsidR="006523F6" w:rsidRPr="00864313">
        <w:rPr>
          <w:rFonts w:ascii="Arial" w:hAnsi="Arial" w:cs="Arial"/>
          <w:i/>
          <w:color w:val="000000" w:themeColor="text1"/>
        </w:rPr>
        <w:t xml:space="preserve"> Academic Senate DE C</w:t>
      </w:r>
      <w:r w:rsidRPr="00864313">
        <w:rPr>
          <w:rFonts w:ascii="Arial" w:hAnsi="Arial" w:cs="Arial"/>
          <w:i/>
          <w:color w:val="000000" w:themeColor="text1"/>
        </w:rPr>
        <w:t>ommitte</w:t>
      </w:r>
      <w:r w:rsidRPr="00864313">
        <w:rPr>
          <w:rFonts w:ascii="Arial" w:hAnsi="Arial" w:cs="Arial"/>
          <w:color w:val="000000" w:themeColor="text1"/>
        </w:rPr>
        <w:t>e and to a</w:t>
      </w:r>
      <w:r w:rsidRPr="00864313">
        <w:rPr>
          <w:rFonts w:ascii="Arial" w:hAnsi="Arial" w:cs="Arial"/>
          <w:i/>
          <w:color w:val="000000" w:themeColor="text1"/>
        </w:rPr>
        <w:t xml:space="preserve"> </w:t>
      </w:r>
      <w:r w:rsidR="00FB6EF7" w:rsidRPr="00864313">
        <w:rPr>
          <w:rFonts w:ascii="Arial" w:hAnsi="Arial" w:cs="Arial"/>
          <w:i/>
          <w:color w:val="000000" w:themeColor="text1"/>
        </w:rPr>
        <w:t>HyF</w:t>
      </w:r>
      <w:r w:rsidR="006523F6" w:rsidRPr="00864313">
        <w:rPr>
          <w:rFonts w:ascii="Arial" w:hAnsi="Arial" w:cs="Arial"/>
          <w:i/>
          <w:color w:val="000000" w:themeColor="text1"/>
        </w:rPr>
        <w:t>lex Meetup W</w:t>
      </w:r>
      <w:r w:rsidRPr="00864313">
        <w:rPr>
          <w:rFonts w:ascii="Arial" w:hAnsi="Arial" w:cs="Arial"/>
          <w:i/>
          <w:color w:val="000000" w:themeColor="text1"/>
        </w:rPr>
        <w:t>ork</w:t>
      </w:r>
      <w:r w:rsidR="008D6E32" w:rsidRPr="00864313">
        <w:rPr>
          <w:rFonts w:ascii="Arial" w:hAnsi="Arial" w:cs="Arial"/>
          <w:i/>
          <w:color w:val="000000" w:themeColor="text1"/>
        </w:rPr>
        <w:t>grou</w:t>
      </w:r>
      <w:r w:rsidRPr="00864313">
        <w:rPr>
          <w:rFonts w:ascii="Arial" w:hAnsi="Arial" w:cs="Arial"/>
          <w:i/>
          <w:color w:val="000000" w:themeColor="text1"/>
        </w:rPr>
        <w:t>p</w:t>
      </w:r>
      <w:r w:rsidRPr="00864313">
        <w:rPr>
          <w:rFonts w:ascii="Arial" w:hAnsi="Arial" w:cs="Arial"/>
          <w:color w:val="000000" w:themeColor="text1"/>
        </w:rPr>
        <w:t xml:space="preserve">. </w:t>
      </w:r>
      <w:r w:rsidR="006523F6" w:rsidRPr="00864313">
        <w:rPr>
          <w:rFonts w:ascii="Arial" w:hAnsi="Arial" w:cs="Arial"/>
          <w:color w:val="000000" w:themeColor="text1"/>
        </w:rPr>
        <w:t>Ingrid shared that there is a strong interest from d</w:t>
      </w:r>
      <w:r w:rsidRPr="00864313">
        <w:rPr>
          <w:rFonts w:ascii="Arial" w:hAnsi="Arial" w:cs="Arial"/>
          <w:color w:val="000000" w:themeColor="text1"/>
        </w:rPr>
        <w:t>ifferent groups</w:t>
      </w:r>
      <w:r w:rsidR="008340B0">
        <w:rPr>
          <w:rFonts w:ascii="Arial" w:hAnsi="Arial" w:cs="Arial"/>
          <w:color w:val="000000" w:themeColor="text1"/>
        </w:rPr>
        <w:t xml:space="preserve"> at CCE</w:t>
      </w:r>
      <w:r w:rsidR="006523F6" w:rsidRPr="00864313">
        <w:rPr>
          <w:rFonts w:ascii="Arial" w:hAnsi="Arial" w:cs="Arial"/>
          <w:color w:val="000000" w:themeColor="text1"/>
        </w:rPr>
        <w:t>.</w:t>
      </w:r>
    </w:p>
    <w:p w14:paraId="7BB2ED96" w14:textId="1A51A0F6" w:rsidR="00F37BA9" w:rsidRPr="00864313" w:rsidRDefault="00F37BA9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4898AE72" w14:textId="70A1A1F7" w:rsidR="00F37BA9" w:rsidRPr="00864313" w:rsidRDefault="00F37BA9" w:rsidP="004D14B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864313">
        <w:rPr>
          <w:rFonts w:ascii="Arial" w:hAnsi="Arial" w:cs="Arial"/>
          <w:b/>
          <w:color w:val="000000" w:themeColor="text1"/>
        </w:rPr>
        <w:t>OFCP 23/24 demonstration</w:t>
      </w:r>
    </w:p>
    <w:p w14:paraId="79215B03" w14:textId="4D4C815D" w:rsidR="00F37BA9" w:rsidRPr="00864313" w:rsidRDefault="00F37BA9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5AF5DB49" w14:textId="5B155DC9" w:rsidR="00FB6EF7" w:rsidRPr="00864313" w:rsidRDefault="00143296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64313">
        <w:rPr>
          <w:rFonts w:ascii="Arial" w:hAnsi="Arial" w:cs="Arial"/>
          <w:color w:val="000000" w:themeColor="text1"/>
        </w:rPr>
        <w:t xml:space="preserve">Every year Online Learning Pathways conducts review of the District’s Online Faculty Training Program (OFCP.)  </w:t>
      </w:r>
      <w:r w:rsidR="00FB6EF7" w:rsidRPr="00864313">
        <w:rPr>
          <w:rFonts w:ascii="Arial" w:hAnsi="Arial" w:cs="Arial"/>
          <w:color w:val="000000" w:themeColor="text1"/>
        </w:rPr>
        <w:t xml:space="preserve">The </w:t>
      </w:r>
      <w:r w:rsidR="009B51F6" w:rsidRPr="00864313">
        <w:rPr>
          <w:rFonts w:ascii="Arial" w:hAnsi="Arial" w:cs="Arial"/>
          <w:color w:val="000000" w:themeColor="text1"/>
        </w:rPr>
        <w:t>OFCP run</w:t>
      </w:r>
      <w:r w:rsidR="00FB6EF7" w:rsidRPr="00864313">
        <w:rPr>
          <w:rFonts w:ascii="Arial" w:hAnsi="Arial" w:cs="Arial"/>
          <w:color w:val="000000" w:themeColor="text1"/>
        </w:rPr>
        <w:t xml:space="preserve">s </w:t>
      </w:r>
      <w:r w:rsidR="009B51F6" w:rsidRPr="00864313">
        <w:rPr>
          <w:rFonts w:ascii="Arial" w:hAnsi="Arial" w:cs="Arial"/>
          <w:color w:val="000000" w:themeColor="text1"/>
        </w:rPr>
        <w:t>year</w:t>
      </w:r>
      <w:r w:rsidR="00226437" w:rsidRPr="00864313">
        <w:rPr>
          <w:rFonts w:ascii="Arial" w:hAnsi="Arial" w:cs="Arial"/>
          <w:color w:val="000000" w:themeColor="text1"/>
        </w:rPr>
        <w:t xml:space="preserve">long </w:t>
      </w:r>
      <w:r w:rsidR="009B51F6" w:rsidRPr="00864313">
        <w:rPr>
          <w:rFonts w:ascii="Arial" w:hAnsi="Arial" w:cs="Arial"/>
          <w:color w:val="000000" w:themeColor="text1"/>
        </w:rPr>
        <w:t xml:space="preserve">cohorts from July to June.  Peter has worked </w:t>
      </w:r>
      <w:r w:rsidR="00FB6EF7" w:rsidRPr="00864313">
        <w:rPr>
          <w:rFonts w:ascii="Arial" w:hAnsi="Arial" w:cs="Arial"/>
          <w:color w:val="000000" w:themeColor="text1"/>
        </w:rPr>
        <w:t xml:space="preserve">with the OFCP </w:t>
      </w:r>
      <w:r w:rsidR="009B51F6" w:rsidRPr="00864313">
        <w:rPr>
          <w:rFonts w:ascii="Arial" w:hAnsi="Arial" w:cs="Arial"/>
          <w:color w:val="000000" w:themeColor="text1"/>
        </w:rPr>
        <w:t>for four years</w:t>
      </w:r>
      <w:r w:rsidR="00226437" w:rsidRPr="00864313">
        <w:rPr>
          <w:rFonts w:ascii="Arial" w:hAnsi="Arial" w:cs="Arial"/>
          <w:color w:val="000000" w:themeColor="text1"/>
        </w:rPr>
        <w:t>, including</w:t>
      </w:r>
      <w:r w:rsidR="00FB6EF7" w:rsidRPr="00864313">
        <w:rPr>
          <w:rFonts w:ascii="Arial" w:hAnsi="Arial" w:cs="Arial"/>
          <w:color w:val="000000" w:themeColor="text1"/>
        </w:rPr>
        <w:t xml:space="preserve"> the extraordinar</w:t>
      </w:r>
      <w:r w:rsidR="00226437" w:rsidRPr="00864313">
        <w:rPr>
          <w:rFonts w:ascii="Arial" w:hAnsi="Arial" w:cs="Arial"/>
          <w:color w:val="000000" w:themeColor="text1"/>
        </w:rPr>
        <w:t>il</w:t>
      </w:r>
      <w:r w:rsidR="00FB6EF7" w:rsidRPr="00864313">
        <w:rPr>
          <w:rFonts w:ascii="Arial" w:hAnsi="Arial" w:cs="Arial"/>
          <w:color w:val="000000" w:themeColor="text1"/>
        </w:rPr>
        <w:t>y demand</w:t>
      </w:r>
      <w:r w:rsidR="00226437" w:rsidRPr="00864313">
        <w:rPr>
          <w:rFonts w:ascii="Arial" w:hAnsi="Arial" w:cs="Arial"/>
          <w:color w:val="000000" w:themeColor="text1"/>
        </w:rPr>
        <w:t>ing</w:t>
      </w:r>
      <w:r w:rsidR="009B51F6" w:rsidRPr="00864313">
        <w:rPr>
          <w:rFonts w:ascii="Arial" w:hAnsi="Arial" w:cs="Arial"/>
          <w:color w:val="000000" w:themeColor="text1"/>
        </w:rPr>
        <w:t xml:space="preserve"> </w:t>
      </w:r>
      <w:r w:rsidR="00FB6EF7" w:rsidRPr="00864313">
        <w:rPr>
          <w:rFonts w:ascii="Arial" w:hAnsi="Arial" w:cs="Arial"/>
          <w:color w:val="000000" w:themeColor="text1"/>
        </w:rPr>
        <w:t>pandemic</w:t>
      </w:r>
      <w:r w:rsidR="00226437" w:rsidRPr="00864313">
        <w:rPr>
          <w:rFonts w:ascii="Arial" w:hAnsi="Arial" w:cs="Arial"/>
          <w:color w:val="000000" w:themeColor="text1"/>
        </w:rPr>
        <w:t xml:space="preserve"> years</w:t>
      </w:r>
      <w:r w:rsidR="009B51F6" w:rsidRPr="00864313">
        <w:rPr>
          <w:rFonts w:ascii="Arial" w:hAnsi="Arial" w:cs="Arial"/>
          <w:color w:val="000000" w:themeColor="text1"/>
        </w:rPr>
        <w:t>.</w:t>
      </w:r>
      <w:r w:rsidR="00C83F06" w:rsidRPr="00864313">
        <w:rPr>
          <w:rFonts w:ascii="Arial" w:hAnsi="Arial" w:cs="Arial"/>
          <w:color w:val="000000" w:themeColor="text1"/>
        </w:rPr>
        <w:t xml:space="preserve">  </w:t>
      </w:r>
      <w:r w:rsidR="00FB6EF7" w:rsidRPr="00864313">
        <w:rPr>
          <w:rFonts w:ascii="Arial" w:hAnsi="Arial" w:cs="Arial"/>
          <w:color w:val="000000" w:themeColor="text1"/>
        </w:rPr>
        <w:t>Peter</w:t>
      </w:r>
      <w:r w:rsidR="001B0A74" w:rsidRPr="00864313">
        <w:rPr>
          <w:rFonts w:ascii="Arial" w:hAnsi="Arial" w:cs="Arial"/>
          <w:color w:val="000000" w:themeColor="text1"/>
        </w:rPr>
        <w:t xml:space="preserve"> shared</w:t>
      </w:r>
      <w:r w:rsidR="00FB6EF7" w:rsidRPr="00864313">
        <w:rPr>
          <w:rFonts w:ascii="Arial" w:hAnsi="Arial" w:cs="Arial"/>
          <w:color w:val="000000" w:themeColor="text1"/>
        </w:rPr>
        <w:t xml:space="preserve"> this link for the group </w:t>
      </w:r>
      <w:hyperlink r:id="rId14" w:history="1">
        <w:r w:rsidR="001B0A74" w:rsidRPr="00864313">
          <w:rPr>
            <w:rStyle w:val="Hyperlink"/>
            <w:rFonts w:ascii="Arial" w:hAnsi="Arial" w:cs="Arial"/>
            <w:color w:val="000000" w:themeColor="text1"/>
          </w:rPr>
          <w:t>https://sdccd.instructure.com/enroll/8</w:t>
        </w:r>
        <w:r w:rsidR="001B0A74" w:rsidRPr="00864313">
          <w:rPr>
            <w:rStyle w:val="Hyperlink"/>
            <w:rFonts w:ascii="Arial" w:hAnsi="Arial" w:cs="Arial"/>
            <w:color w:val="000000" w:themeColor="text1"/>
          </w:rPr>
          <w:t>G</w:t>
        </w:r>
        <w:r w:rsidR="001B0A74" w:rsidRPr="00864313">
          <w:rPr>
            <w:rStyle w:val="Hyperlink"/>
            <w:rFonts w:ascii="Arial" w:hAnsi="Arial" w:cs="Arial"/>
            <w:color w:val="000000" w:themeColor="text1"/>
          </w:rPr>
          <w:t>D36J</w:t>
        </w:r>
      </w:hyperlink>
      <w:r w:rsidR="00FB6EF7" w:rsidRPr="00864313">
        <w:rPr>
          <w:rStyle w:val="Hyperlink"/>
          <w:rFonts w:ascii="Arial" w:hAnsi="Arial" w:cs="Arial"/>
          <w:color w:val="000000" w:themeColor="text1"/>
        </w:rPr>
        <w:t xml:space="preserve">. </w:t>
      </w:r>
      <w:r w:rsidR="001B0A74" w:rsidRPr="00864313">
        <w:rPr>
          <w:rFonts w:ascii="Arial" w:hAnsi="Arial" w:cs="Arial"/>
          <w:color w:val="000000" w:themeColor="text1"/>
        </w:rPr>
        <w:t xml:space="preserve">Rechelle asked </w:t>
      </w:r>
      <w:r w:rsidR="00FB6EF7" w:rsidRPr="00864313">
        <w:rPr>
          <w:rFonts w:ascii="Arial" w:hAnsi="Arial" w:cs="Arial"/>
          <w:color w:val="000000" w:themeColor="text1"/>
        </w:rPr>
        <w:t xml:space="preserve">if </w:t>
      </w:r>
      <w:r w:rsidR="001B0A74" w:rsidRPr="00864313">
        <w:rPr>
          <w:rFonts w:ascii="Arial" w:hAnsi="Arial" w:cs="Arial"/>
          <w:color w:val="000000" w:themeColor="text1"/>
        </w:rPr>
        <w:t>@O</w:t>
      </w:r>
      <w:r w:rsidR="008340B0">
        <w:rPr>
          <w:rFonts w:ascii="Arial" w:hAnsi="Arial" w:cs="Arial"/>
          <w:color w:val="000000" w:themeColor="text1"/>
        </w:rPr>
        <w:t>NE</w:t>
      </w:r>
      <w:r w:rsidR="001B0A74" w:rsidRPr="00864313">
        <w:rPr>
          <w:rFonts w:ascii="Arial" w:hAnsi="Arial" w:cs="Arial"/>
          <w:color w:val="000000" w:themeColor="text1"/>
        </w:rPr>
        <w:t xml:space="preserve"> self</w:t>
      </w:r>
      <w:r w:rsidR="00FB6EF7" w:rsidRPr="00864313">
        <w:rPr>
          <w:rFonts w:ascii="Arial" w:hAnsi="Arial" w:cs="Arial"/>
          <w:color w:val="000000" w:themeColor="text1"/>
        </w:rPr>
        <w:t>-</w:t>
      </w:r>
      <w:r w:rsidR="001B0A74" w:rsidRPr="00864313">
        <w:rPr>
          <w:rFonts w:ascii="Arial" w:hAnsi="Arial" w:cs="Arial"/>
          <w:color w:val="000000" w:themeColor="text1"/>
        </w:rPr>
        <w:t>paced trainings o</w:t>
      </w:r>
      <w:r w:rsidR="00FB6EF7" w:rsidRPr="00864313">
        <w:rPr>
          <w:rFonts w:ascii="Arial" w:hAnsi="Arial" w:cs="Arial"/>
          <w:color w:val="000000" w:themeColor="text1"/>
        </w:rPr>
        <w:t>n</w:t>
      </w:r>
      <w:r w:rsidR="001B0A74" w:rsidRPr="00864313">
        <w:rPr>
          <w:rFonts w:ascii="Arial" w:hAnsi="Arial" w:cs="Arial"/>
          <w:color w:val="000000" w:themeColor="text1"/>
        </w:rPr>
        <w:t xml:space="preserve"> </w:t>
      </w:r>
      <w:r w:rsidR="00FB6EF7" w:rsidRPr="00864313">
        <w:rPr>
          <w:rFonts w:ascii="Arial" w:hAnsi="Arial" w:cs="Arial"/>
          <w:color w:val="000000" w:themeColor="text1"/>
        </w:rPr>
        <w:t>‘A</w:t>
      </w:r>
      <w:r w:rsidR="001B0A74" w:rsidRPr="00864313">
        <w:rPr>
          <w:rFonts w:ascii="Arial" w:hAnsi="Arial" w:cs="Arial"/>
          <w:color w:val="000000" w:themeColor="text1"/>
        </w:rPr>
        <w:t>cce</w:t>
      </w:r>
      <w:r w:rsidR="00FB6EF7" w:rsidRPr="00864313">
        <w:rPr>
          <w:rFonts w:ascii="Arial" w:hAnsi="Arial" w:cs="Arial"/>
          <w:color w:val="000000" w:themeColor="text1"/>
        </w:rPr>
        <w:t>ssib</w:t>
      </w:r>
      <w:r w:rsidR="001B0A74" w:rsidRPr="00864313">
        <w:rPr>
          <w:rFonts w:ascii="Arial" w:hAnsi="Arial" w:cs="Arial"/>
          <w:color w:val="000000" w:themeColor="text1"/>
        </w:rPr>
        <w:t>le PDFs</w:t>
      </w:r>
      <w:r w:rsidR="00FB6EF7" w:rsidRPr="00864313">
        <w:rPr>
          <w:rFonts w:ascii="Arial" w:hAnsi="Arial" w:cs="Arial"/>
          <w:color w:val="000000" w:themeColor="text1"/>
        </w:rPr>
        <w:t>’ could be added to the training</w:t>
      </w:r>
      <w:r w:rsidR="001B0A74" w:rsidRPr="00864313">
        <w:rPr>
          <w:rFonts w:ascii="Arial" w:hAnsi="Arial" w:cs="Arial"/>
          <w:color w:val="000000" w:themeColor="text1"/>
        </w:rPr>
        <w:t>.</w:t>
      </w:r>
      <w:r w:rsidR="00FB6EF7" w:rsidRPr="00864313">
        <w:rPr>
          <w:rFonts w:ascii="Arial" w:hAnsi="Arial" w:cs="Arial"/>
          <w:color w:val="000000" w:themeColor="text1"/>
        </w:rPr>
        <w:t xml:space="preserve"> Others made suggest</w:t>
      </w:r>
      <w:r w:rsidR="00226437" w:rsidRPr="00864313">
        <w:rPr>
          <w:rFonts w:ascii="Arial" w:hAnsi="Arial" w:cs="Arial"/>
          <w:color w:val="000000" w:themeColor="text1"/>
        </w:rPr>
        <w:t>ions including a possible addition of</w:t>
      </w:r>
      <w:r w:rsidR="00FB6EF7" w:rsidRPr="00864313">
        <w:rPr>
          <w:rFonts w:ascii="Arial" w:hAnsi="Arial" w:cs="Arial"/>
          <w:color w:val="000000" w:themeColor="text1"/>
        </w:rPr>
        <w:t xml:space="preserve"> an ‘</w:t>
      </w:r>
      <w:r w:rsidR="001B0A74" w:rsidRPr="00864313">
        <w:rPr>
          <w:rFonts w:ascii="Arial" w:hAnsi="Arial" w:cs="Arial"/>
          <w:color w:val="000000" w:themeColor="text1"/>
        </w:rPr>
        <w:t>Ad</w:t>
      </w:r>
      <w:r w:rsidR="00FB6EF7" w:rsidRPr="00864313">
        <w:rPr>
          <w:rFonts w:ascii="Arial" w:hAnsi="Arial" w:cs="Arial"/>
          <w:color w:val="000000" w:themeColor="text1"/>
        </w:rPr>
        <w:t>d</w:t>
      </w:r>
      <w:r w:rsidR="001B0A74" w:rsidRPr="00864313">
        <w:rPr>
          <w:rFonts w:ascii="Arial" w:hAnsi="Arial" w:cs="Arial"/>
          <w:color w:val="000000" w:themeColor="text1"/>
        </w:rPr>
        <w:t>itiona</w:t>
      </w:r>
      <w:r w:rsidR="00FB6EF7" w:rsidRPr="00864313">
        <w:rPr>
          <w:rFonts w:ascii="Arial" w:hAnsi="Arial" w:cs="Arial"/>
          <w:color w:val="000000" w:themeColor="text1"/>
        </w:rPr>
        <w:t xml:space="preserve">l Resources Area.’ </w:t>
      </w:r>
      <w:r w:rsidR="00226437" w:rsidRPr="00864313">
        <w:rPr>
          <w:rFonts w:ascii="Arial" w:hAnsi="Arial" w:cs="Arial"/>
          <w:color w:val="000000" w:themeColor="text1"/>
        </w:rPr>
        <w:t>Also, t</w:t>
      </w:r>
      <w:r w:rsidR="00FB6EF7" w:rsidRPr="00864313">
        <w:rPr>
          <w:rFonts w:ascii="Arial" w:hAnsi="Arial" w:cs="Arial"/>
          <w:color w:val="000000" w:themeColor="text1"/>
        </w:rPr>
        <w:t xml:space="preserve">he addition of the </w:t>
      </w:r>
      <w:r w:rsidR="001B0A74" w:rsidRPr="00864313">
        <w:rPr>
          <w:rFonts w:ascii="Arial" w:hAnsi="Arial" w:cs="Arial"/>
          <w:color w:val="000000" w:themeColor="text1"/>
        </w:rPr>
        <w:t xml:space="preserve">POCR </w:t>
      </w:r>
      <w:r w:rsidR="00FB6EF7" w:rsidRPr="00864313">
        <w:rPr>
          <w:rFonts w:ascii="Arial" w:hAnsi="Arial" w:cs="Arial"/>
          <w:color w:val="000000" w:themeColor="text1"/>
        </w:rPr>
        <w:t>Rubric was suggested to assist faculty in course design.</w:t>
      </w:r>
    </w:p>
    <w:p w14:paraId="3AE64329" w14:textId="1D90A928" w:rsidR="001B0A74" w:rsidRPr="00864313" w:rsidRDefault="001B0A74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371E9E7C" w14:textId="695592B2" w:rsidR="002A6DB5" w:rsidRPr="00864313" w:rsidRDefault="00840C65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64313">
        <w:rPr>
          <w:rFonts w:ascii="Arial" w:hAnsi="Arial" w:cs="Arial"/>
          <w:color w:val="000000" w:themeColor="text1"/>
        </w:rPr>
        <w:t>Peter s</w:t>
      </w:r>
      <w:r w:rsidR="00FB6EF7" w:rsidRPr="00864313">
        <w:rPr>
          <w:rFonts w:ascii="Arial" w:hAnsi="Arial" w:cs="Arial"/>
          <w:color w:val="000000" w:themeColor="text1"/>
        </w:rPr>
        <w:t>uggested utilizing faculty member</w:t>
      </w:r>
      <w:r w:rsidRPr="00864313">
        <w:rPr>
          <w:rFonts w:ascii="Arial" w:hAnsi="Arial" w:cs="Arial"/>
          <w:color w:val="000000" w:themeColor="text1"/>
        </w:rPr>
        <w:t xml:space="preserve"> volunteer</w:t>
      </w:r>
      <w:r w:rsidR="00FB6EF7" w:rsidRPr="00864313">
        <w:rPr>
          <w:rFonts w:ascii="Arial" w:hAnsi="Arial" w:cs="Arial"/>
          <w:color w:val="000000" w:themeColor="text1"/>
        </w:rPr>
        <w:t>s</w:t>
      </w:r>
      <w:r w:rsidRPr="00864313">
        <w:rPr>
          <w:rFonts w:ascii="Arial" w:hAnsi="Arial" w:cs="Arial"/>
          <w:color w:val="000000" w:themeColor="text1"/>
        </w:rPr>
        <w:t xml:space="preserve"> to show</w:t>
      </w:r>
      <w:r w:rsidR="00FB6EF7" w:rsidRPr="00864313">
        <w:rPr>
          <w:rFonts w:ascii="Arial" w:hAnsi="Arial" w:cs="Arial"/>
          <w:color w:val="000000" w:themeColor="text1"/>
        </w:rPr>
        <w:t>case</w:t>
      </w:r>
      <w:r w:rsidRPr="00864313">
        <w:rPr>
          <w:rFonts w:ascii="Arial" w:hAnsi="Arial" w:cs="Arial"/>
          <w:color w:val="000000" w:themeColor="text1"/>
        </w:rPr>
        <w:t xml:space="preserve"> </w:t>
      </w:r>
      <w:r w:rsidR="00FB6EF7" w:rsidRPr="00864313">
        <w:rPr>
          <w:rFonts w:ascii="Arial" w:hAnsi="Arial" w:cs="Arial"/>
          <w:color w:val="000000" w:themeColor="text1"/>
        </w:rPr>
        <w:t>the</w:t>
      </w:r>
      <w:r w:rsidRPr="00864313">
        <w:rPr>
          <w:rFonts w:ascii="Arial" w:hAnsi="Arial" w:cs="Arial"/>
          <w:color w:val="000000" w:themeColor="text1"/>
        </w:rPr>
        <w:t xml:space="preserve"> SDCCD </w:t>
      </w:r>
      <w:r w:rsidR="00FB6EF7" w:rsidRPr="00864313">
        <w:rPr>
          <w:rFonts w:ascii="Arial" w:hAnsi="Arial" w:cs="Arial"/>
          <w:color w:val="000000" w:themeColor="text1"/>
        </w:rPr>
        <w:t>OFCP. He appreciates facul</w:t>
      </w:r>
      <w:r w:rsidR="00226437" w:rsidRPr="00864313">
        <w:rPr>
          <w:rFonts w:ascii="Arial" w:hAnsi="Arial" w:cs="Arial"/>
          <w:color w:val="000000" w:themeColor="text1"/>
        </w:rPr>
        <w:t>ty-</w:t>
      </w:r>
      <w:r w:rsidR="00FB6EF7" w:rsidRPr="00864313">
        <w:rPr>
          <w:rFonts w:ascii="Arial" w:hAnsi="Arial" w:cs="Arial"/>
          <w:color w:val="000000" w:themeColor="text1"/>
        </w:rPr>
        <w:t xml:space="preserve">provided </w:t>
      </w:r>
      <w:r w:rsidRPr="00864313">
        <w:rPr>
          <w:rFonts w:ascii="Arial" w:hAnsi="Arial" w:cs="Arial"/>
          <w:color w:val="000000" w:themeColor="text1"/>
        </w:rPr>
        <w:t>examples to use</w:t>
      </w:r>
      <w:r w:rsidR="00DD6199" w:rsidRPr="00864313">
        <w:rPr>
          <w:rFonts w:ascii="Arial" w:hAnsi="Arial" w:cs="Arial"/>
          <w:color w:val="000000" w:themeColor="text1"/>
        </w:rPr>
        <w:t xml:space="preserve"> when demonstrating</w:t>
      </w:r>
      <w:r w:rsidRPr="00864313">
        <w:rPr>
          <w:rFonts w:ascii="Arial" w:hAnsi="Arial" w:cs="Arial"/>
          <w:color w:val="000000" w:themeColor="text1"/>
        </w:rPr>
        <w:t xml:space="preserve"> course content</w:t>
      </w:r>
      <w:r w:rsidR="00DD6199" w:rsidRPr="00864313">
        <w:rPr>
          <w:rFonts w:ascii="Arial" w:hAnsi="Arial" w:cs="Arial"/>
          <w:color w:val="000000" w:themeColor="text1"/>
        </w:rPr>
        <w:t xml:space="preserve"> design. Chris has included many </w:t>
      </w:r>
      <w:r w:rsidR="009341A5" w:rsidRPr="00864313">
        <w:rPr>
          <w:rFonts w:ascii="Arial" w:hAnsi="Arial" w:cs="Arial"/>
          <w:color w:val="000000" w:themeColor="text1"/>
        </w:rPr>
        <w:t xml:space="preserve">videos that will walk instructors through </w:t>
      </w:r>
      <w:r w:rsidR="00DD6199" w:rsidRPr="00864313">
        <w:rPr>
          <w:rFonts w:ascii="Arial" w:hAnsi="Arial" w:cs="Arial"/>
          <w:color w:val="000000" w:themeColor="text1"/>
        </w:rPr>
        <w:t xml:space="preserve">assignments </w:t>
      </w:r>
      <w:r w:rsidR="009341A5" w:rsidRPr="00864313">
        <w:rPr>
          <w:rFonts w:ascii="Arial" w:hAnsi="Arial" w:cs="Arial"/>
          <w:color w:val="000000" w:themeColor="text1"/>
        </w:rPr>
        <w:t xml:space="preserve">step by step.  Peter </w:t>
      </w:r>
      <w:r w:rsidR="00DD6199" w:rsidRPr="00864313">
        <w:rPr>
          <w:rFonts w:ascii="Arial" w:hAnsi="Arial" w:cs="Arial"/>
          <w:color w:val="000000" w:themeColor="text1"/>
        </w:rPr>
        <w:t xml:space="preserve">shared that we have </w:t>
      </w:r>
      <w:r w:rsidR="009341A5" w:rsidRPr="00864313">
        <w:rPr>
          <w:rFonts w:ascii="Arial" w:hAnsi="Arial" w:cs="Arial"/>
          <w:color w:val="000000" w:themeColor="text1"/>
        </w:rPr>
        <w:t>added a</w:t>
      </w:r>
      <w:r w:rsidR="009341A5" w:rsidRPr="00864313">
        <w:rPr>
          <w:rFonts w:ascii="Arial" w:hAnsi="Arial" w:cs="Arial"/>
          <w:i/>
          <w:color w:val="000000" w:themeColor="text1"/>
        </w:rPr>
        <w:t xml:space="preserve"> </w:t>
      </w:r>
      <w:r w:rsidR="00DD6199" w:rsidRPr="00864313">
        <w:rPr>
          <w:rFonts w:ascii="Arial" w:hAnsi="Arial" w:cs="Arial"/>
          <w:i/>
          <w:color w:val="000000" w:themeColor="text1"/>
        </w:rPr>
        <w:t>prep page</w:t>
      </w:r>
      <w:r w:rsidR="009341A5" w:rsidRPr="00864313">
        <w:rPr>
          <w:rFonts w:ascii="Arial" w:hAnsi="Arial" w:cs="Arial"/>
          <w:color w:val="000000" w:themeColor="text1"/>
        </w:rPr>
        <w:t xml:space="preserve"> with a detailed overview of </w:t>
      </w:r>
      <w:r w:rsidR="00DD6199" w:rsidRPr="00864313">
        <w:rPr>
          <w:rFonts w:ascii="Arial" w:hAnsi="Arial" w:cs="Arial"/>
          <w:color w:val="000000" w:themeColor="text1"/>
        </w:rPr>
        <w:t xml:space="preserve">desired outcomes for </w:t>
      </w:r>
      <w:r w:rsidR="009341A5" w:rsidRPr="00864313">
        <w:rPr>
          <w:rFonts w:ascii="Arial" w:hAnsi="Arial" w:cs="Arial"/>
          <w:color w:val="000000" w:themeColor="text1"/>
        </w:rPr>
        <w:t>each assignment.</w:t>
      </w:r>
      <w:r w:rsidR="00DD6199" w:rsidRPr="00864313">
        <w:rPr>
          <w:rFonts w:ascii="Arial" w:hAnsi="Arial" w:cs="Arial"/>
          <w:color w:val="000000" w:themeColor="text1"/>
        </w:rPr>
        <w:t xml:space="preserve"> </w:t>
      </w:r>
    </w:p>
    <w:p w14:paraId="601D027C" w14:textId="77777777" w:rsidR="002A6DB5" w:rsidRPr="00864313" w:rsidRDefault="002A6DB5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0213FCC6" w14:textId="77777777" w:rsidR="002A6DB5" w:rsidRPr="00864313" w:rsidRDefault="007242DC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64313">
        <w:rPr>
          <w:rFonts w:ascii="Arial" w:hAnsi="Arial" w:cs="Arial"/>
          <w:color w:val="000000" w:themeColor="text1"/>
        </w:rPr>
        <w:t xml:space="preserve">Katie </w:t>
      </w:r>
      <w:r w:rsidR="00DD6199" w:rsidRPr="00864313">
        <w:rPr>
          <w:rFonts w:ascii="Arial" w:hAnsi="Arial" w:cs="Arial"/>
          <w:color w:val="000000" w:themeColor="text1"/>
        </w:rPr>
        <w:t>questioned if SDOLP has addressed concerns that the past</w:t>
      </w:r>
      <w:r w:rsidRPr="00864313">
        <w:rPr>
          <w:rFonts w:ascii="Arial" w:hAnsi="Arial" w:cs="Arial"/>
          <w:color w:val="000000" w:themeColor="text1"/>
        </w:rPr>
        <w:t xml:space="preserve"> OFCP </w:t>
      </w:r>
      <w:r w:rsidR="00DD6199" w:rsidRPr="00864313">
        <w:rPr>
          <w:rFonts w:ascii="Arial" w:hAnsi="Arial" w:cs="Arial"/>
          <w:color w:val="000000" w:themeColor="text1"/>
        </w:rPr>
        <w:t>was not accepted f</w:t>
      </w:r>
      <w:r w:rsidRPr="00864313">
        <w:rPr>
          <w:rFonts w:ascii="Arial" w:hAnsi="Arial" w:cs="Arial"/>
          <w:color w:val="000000" w:themeColor="text1"/>
        </w:rPr>
        <w:t xml:space="preserve">or Southwestern </w:t>
      </w:r>
      <w:r w:rsidR="00DD6199" w:rsidRPr="00864313">
        <w:rPr>
          <w:rFonts w:ascii="Arial" w:hAnsi="Arial" w:cs="Arial"/>
          <w:color w:val="000000" w:themeColor="text1"/>
        </w:rPr>
        <w:t xml:space="preserve">College’s </w:t>
      </w:r>
      <w:r w:rsidRPr="00864313">
        <w:rPr>
          <w:rFonts w:ascii="Arial" w:hAnsi="Arial" w:cs="Arial"/>
          <w:color w:val="000000" w:themeColor="text1"/>
        </w:rPr>
        <w:t>certificat</w:t>
      </w:r>
      <w:r w:rsidR="00DD6199" w:rsidRPr="00864313">
        <w:rPr>
          <w:rFonts w:ascii="Arial" w:hAnsi="Arial" w:cs="Arial"/>
          <w:color w:val="000000" w:themeColor="text1"/>
        </w:rPr>
        <w:t>ion. Tucker added that Long Beach College did not</w:t>
      </w:r>
      <w:r w:rsidRPr="00864313">
        <w:rPr>
          <w:rFonts w:ascii="Arial" w:hAnsi="Arial" w:cs="Arial"/>
          <w:color w:val="000000" w:themeColor="text1"/>
        </w:rPr>
        <w:t xml:space="preserve"> accept </w:t>
      </w:r>
      <w:r w:rsidR="00DD6199" w:rsidRPr="00864313">
        <w:rPr>
          <w:rFonts w:ascii="Arial" w:hAnsi="Arial" w:cs="Arial"/>
          <w:color w:val="000000" w:themeColor="text1"/>
        </w:rPr>
        <w:t xml:space="preserve">our certification based on </w:t>
      </w:r>
      <w:r w:rsidRPr="00864313">
        <w:rPr>
          <w:rFonts w:ascii="Arial" w:hAnsi="Arial" w:cs="Arial"/>
          <w:i/>
          <w:color w:val="000000" w:themeColor="text1"/>
        </w:rPr>
        <w:t>accessibility</w:t>
      </w:r>
      <w:r w:rsidR="00DD6199" w:rsidRPr="00864313">
        <w:rPr>
          <w:rFonts w:ascii="Arial" w:hAnsi="Arial" w:cs="Arial"/>
          <w:i/>
          <w:color w:val="000000" w:themeColor="text1"/>
        </w:rPr>
        <w:t xml:space="preserve">; </w:t>
      </w:r>
      <w:r w:rsidR="00DD6199" w:rsidRPr="00864313">
        <w:rPr>
          <w:rFonts w:ascii="Arial" w:hAnsi="Arial" w:cs="Arial"/>
          <w:color w:val="000000" w:themeColor="text1"/>
        </w:rPr>
        <w:t>he asked if we could reach out to them to find out how to meet their requirements</w:t>
      </w:r>
      <w:r w:rsidRPr="00864313">
        <w:rPr>
          <w:rFonts w:ascii="Arial" w:hAnsi="Arial" w:cs="Arial"/>
          <w:color w:val="000000" w:themeColor="text1"/>
        </w:rPr>
        <w:t>.</w:t>
      </w:r>
      <w:r w:rsidR="00DD6199" w:rsidRPr="00864313">
        <w:rPr>
          <w:rFonts w:ascii="Arial" w:hAnsi="Arial" w:cs="Arial"/>
          <w:color w:val="000000" w:themeColor="text1"/>
        </w:rPr>
        <w:t xml:space="preserve"> </w:t>
      </w:r>
    </w:p>
    <w:p w14:paraId="2BEA345A" w14:textId="77777777" w:rsidR="002A6DB5" w:rsidRPr="00864313" w:rsidRDefault="002A6DB5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08D9868A" w14:textId="034EECF0" w:rsidR="00FF68FE" w:rsidRPr="00864313" w:rsidRDefault="00DD6199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64313">
        <w:rPr>
          <w:rFonts w:ascii="Arial" w:hAnsi="Arial" w:cs="Arial"/>
          <w:color w:val="000000" w:themeColor="text1"/>
        </w:rPr>
        <w:t xml:space="preserve">The group questioned whether there were </w:t>
      </w:r>
      <w:r w:rsidR="00FF68FE" w:rsidRPr="00864313">
        <w:rPr>
          <w:rFonts w:ascii="Arial" w:hAnsi="Arial" w:cs="Arial"/>
          <w:color w:val="000000" w:themeColor="text1"/>
        </w:rPr>
        <w:t>surveys at the end of each course for feedback and</w:t>
      </w:r>
      <w:r w:rsidR="00226437" w:rsidRPr="00864313">
        <w:rPr>
          <w:rFonts w:ascii="Arial" w:hAnsi="Arial" w:cs="Arial"/>
          <w:color w:val="000000" w:themeColor="text1"/>
        </w:rPr>
        <w:t>/or</w:t>
      </w:r>
      <w:r w:rsidR="00FF68FE" w:rsidRPr="00864313">
        <w:rPr>
          <w:rFonts w:ascii="Arial" w:hAnsi="Arial" w:cs="Arial"/>
          <w:color w:val="000000" w:themeColor="text1"/>
        </w:rPr>
        <w:t xml:space="preserve"> self</w:t>
      </w:r>
      <w:r w:rsidR="00226437" w:rsidRPr="00864313">
        <w:rPr>
          <w:rFonts w:ascii="Arial" w:hAnsi="Arial" w:cs="Arial"/>
          <w:color w:val="000000" w:themeColor="text1"/>
        </w:rPr>
        <w:t>-</w:t>
      </w:r>
      <w:r w:rsidRPr="00864313">
        <w:rPr>
          <w:rFonts w:ascii="Arial" w:hAnsi="Arial" w:cs="Arial"/>
          <w:color w:val="000000" w:themeColor="text1"/>
        </w:rPr>
        <w:t xml:space="preserve">reflections. </w:t>
      </w:r>
      <w:r w:rsidR="00FF68FE" w:rsidRPr="00864313">
        <w:rPr>
          <w:rFonts w:ascii="Arial" w:hAnsi="Arial" w:cs="Arial"/>
          <w:color w:val="000000" w:themeColor="text1"/>
        </w:rPr>
        <w:t>Peter</w:t>
      </w:r>
      <w:r w:rsidRPr="00864313">
        <w:rPr>
          <w:rFonts w:ascii="Arial" w:hAnsi="Arial" w:cs="Arial"/>
          <w:color w:val="000000" w:themeColor="text1"/>
        </w:rPr>
        <w:t xml:space="preserve"> shared that all</w:t>
      </w:r>
      <w:r w:rsidR="00FF68FE" w:rsidRPr="00864313">
        <w:rPr>
          <w:rFonts w:ascii="Arial" w:hAnsi="Arial" w:cs="Arial"/>
          <w:color w:val="000000" w:themeColor="text1"/>
        </w:rPr>
        <w:t xml:space="preserve"> feedback </w:t>
      </w:r>
      <w:r w:rsidRPr="00864313">
        <w:rPr>
          <w:rFonts w:ascii="Arial" w:hAnsi="Arial" w:cs="Arial"/>
          <w:color w:val="000000" w:themeColor="text1"/>
        </w:rPr>
        <w:t>is read and considered for a</w:t>
      </w:r>
      <w:r w:rsidR="00FF68FE" w:rsidRPr="00864313">
        <w:rPr>
          <w:rFonts w:ascii="Arial" w:hAnsi="Arial" w:cs="Arial"/>
          <w:color w:val="000000" w:themeColor="text1"/>
        </w:rPr>
        <w:t xml:space="preserve">djustments. </w:t>
      </w:r>
      <w:r w:rsidR="002A6DB5" w:rsidRPr="00864313">
        <w:rPr>
          <w:rFonts w:ascii="Arial" w:hAnsi="Arial" w:cs="Arial"/>
          <w:color w:val="000000" w:themeColor="text1"/>
        </w:rPr>
        <w:t xml:space="preserve"> Some shared that having too many discussions </w:t>
      </w:r>
      <w:proofErr w:type="gramStart"/>
      <w:r w:rsidR="002A6DB5" w:rsidRPr="00864313">
        <w:rPr>
          <w:rFonts w:ascii="Arial" w:hAnsi="Arial" w:cs="Arial"/>
          <w:color w:val="000000" w:themeColor="text1"/>
        </w:rPr>
        <w:t>back to back</w:t>
      </w:r>
      <w:proofErr w:type="gramEnd"/>
      <w:r w:rsidR="002A6DB5" w:rsidRPr="00864313">
        <w:rPr>
          <w:rFonts w:ascii="Arial" w:hAnsi="Arial" w:cs="Arial"/>
          <w:color w:val="000000" w:themeColor="text1"/>
        </w:rPr>
        <w:t xml:space="preserve"> should be </w:t>
      </w:r>
      <w:r w:rsidR="00226437" w:rsidRPr="00864313">
        <w:rPr>
          <w:rFonts w:ascii="Arial" w:hAnsi="Arial" w:cs="Arial"/>
          <w:color w:val="000000" w:themeColor="text1"/>
        </w:rPr>
        <w:t>reviewed</w:t>
      </w:r>
      <w:r w:rsidR="002A6DB5" w:rsidRPr="00864313">
        <w:rPr>
          <w:rFonts w:ascii="Arial" w:hAnsi="Arial" w:cs="Arial"/>
          <w:color w:val="000000" w:themeColor="text1"/>
        </w:rPr>
        <w:t xml:space="preserve">. </w:t>
      </w:r>
      <w:r w:rsidR="00226437" w:rsidRPr="00864313">
        <w:rPr>
          <w:rFonts w:ascii="Arial" w:hAnsi="Arial" w:cs="Arial"/>
          <w:color w:val="000000" w:themeColor="text1"/>
        </w:rPr>
        <w:t>Additionally</w:t>
      </w:r>
      <w:r w:rsidR="002A6DB5" w:rsidRPr="00864313">
        <w:rPr>
          <w:rFonts w:ascii="Arial" w:hAnsi="Arial" w:cs="Arial"/>
          <w:color w:val="000000" w:themeColor="text1"/>
        </w:rPr>
        <w:t>, becaus</w:t>
      </w:r>
      <w:r w:rsidR="00061F3B" w:rsidRPr="00864313">
        <w:rPr>
          <w:rFonts w:ascii="Arial" w:hAnsi="Arial" w:cs="Arial"/>
          <w:color w:val="000000" w:themeColor="text1"/>
        </w:rPr>
        <w:t xml:space="preserve">e </w:t>
      </w:r>
      <w:r w:rsidR="002A6DB5" w:rsidRPr="00864313">
        <w:rPr>
          <w:rFonts w:ascii="Arial" w:hAnsi="Arial" w:cs="Arial"/>
          <w:color w:val="000000" w:themeColor="text1"/>
        </w:rPr>
        <w:t xml:space="preserve">instructors are allowed a long </w:t>
      </w:r>
      <w:proofErr w:type="gramStart"/>
      <w:r w:rsidR="002A6DB5" w:rsidRPr="00864313">
        <w:rPr>
          <w:rFonts w:ascii="Arial" w:hAnsi="Arial" w:cs="Arial"/>
          <w:color w:val="000000" w:themeColor="text1"/>
        </w:rPr>
        <w:t>time period</w:t>
      </w:r>
      <w:proofErr w:type="gramEnd"/>
      <w:r w:rsidR="002A6DB5" w:rsidRPr="00864313">
        <w:rPr>
          <w:rFonts w:ascii="Arial" w:hAnsi="Arial" w:cs="Arial"/>
          <w:color w:val="000000" w:themeColor="text1"/>
        </w:rPr>
        <w:t xml:space="preserve"> to finish the course, it makes it</w:t>
      </w:r>
      <w:r w:rsidR="00061F3B" w:rsidRPr="00864313">
        <w:rPr>
          <w:rFonts w:ascii="Arial" w:hAnsi="Arial" w:cs="Arial"/>
          <w:color w:val="000000" w:themeColor="text1"/>
        </w:rPr>
        <w:t xml:space="preserve"> difficult for replies and online community development.</w:t>
      </w:r>
    </w:p>
    <w:p w14:paraId="1D303EB0" w14:textId="74651BB8" w:rsidR="00061F3B" w:rsidRPr="00864313" w:rsidRDefault="00061F3B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25F9F78E" w14:textId="10913BFE" w:rsidR="007B14F5" w:rsidRPr="00864313" w:rsidRDefault="00EB7953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64313">
        <w:rPr>
          <w:rFonts w:ascii="Arial" w:hAnsi="Arial" w:cs="Arial"/>
          <w:color w:val="000000" w:themeColor="text1"/>
        </w:rPr>
        <w:t xml:space="preserve">Katie </w:t>
      </w:r>
      <w:r w:rsidR="002A6DB5" w:rsidRPr="00864313">
        <w:rPr>
          <w:rFonts w:ascii="Arial" w:hAnsi="Arial" w:cs="Arial"/>
          <w:color w:val="000000" w:themeColor="text1"/>
        </w:rPr>
        <w:t xml:space="preserve">would like to see a </w:t>
      </w:r>
      <w:r w:rsidR="00864313" w:rsidRPr="00864313">
        <w:rPr>
          <w:rFonts w:ascii="Arial" w:hAnsi="Arial" w:cs="Arial"/>
          <w:color w:val="000000" w:themeColor="text1"/>
        </w:rPr>
        <w:t xml:space="preserve">‘hand-off’ </w:t>
      </w:r>
      <w:r w:rsidR="002A6DB5" w:rsidRPr="00864313">
        <w:rPr>
          <w:rFonts w:ascii="Arial" w:hAnsi="Arial" w:cs="Arial"/>
          <w:color w:val="000000" w:themeColor="text1"/>
        </w:rPr>
        <w:t xml:space="preserve">contact page added </w:t>
      </w:r>
      <w:r w:rsidR="00686127" w:rsidRPr="00864313">
        <w:rPr>
          <w:rFonts w:ascii="Arial" w:hAnsi="Arial" w:cs="Arial"/>
          <w:color w:val="000000" w:themeColor="text1"/>
        </w:rPr>
        <w:t xml:space="preserve">to </w:t>
      </w:r>
      <w:r w:rsidRPr="00864313">
        <w:rPr>
          <w:rFonts w:ascii="Arial" w:hAnsi="Arial" w:cs="Arial"/>
          <w:color w:val="000000" w:themeColor="text1"/>
        </w:rPr>
        <w:t>direct</w:t>
      </w:r>
      <w:r w:rsidR="002A6DB5" w:rsidRPr="00864313">
        <w:rPr>
          <w:rFonts w:ascii="Arial" w:hAnsi="Arial" w:cs="Arial"/>
          <w:color w:val="000000" w:themeColor="text1"/>
        </w:rPr>
        <w:t xml:space="preserve"> instructors </w:t>
      </w:r>
      <w:r w:rsidRPr="00864313">
        <w:rPr>
          <w:rFonts w:ascii="Arial" w:hAnsi="Arial" w:cs="Arial"/>
          <w:color w:val="000000" w:themeColor="text1"/>
        </w:rPr>
        <w:t xml:space="preserve">to the different college teams </w:t>
      </w:r>
      <w:r w:rsidR="00864313" w:rsidRPr="00864313">
        <w:rPr>
          <w:rFonts w:ascii="Arial" w:hAnsi="Arial" w:cs="Arial"/>
          <w:color w:val="000000" w:themeColor="text1"/>
        </w:rPr>
        <w:t>and</w:t>
      </w:r>
      <w:r w:rsidRPr="00864313">
        <w:rPr>
          <w:rFonts w:ascii="Arial" w:hAnsi="Arial" w:cs="Arial"/>
          <w:color w:val="000000" w:themeColor="text1"/>
        </w:rPr>
        <w:t xml:space="preserve"> contact</w:t>
      </w:r>
      <w:r w:rsidR="00864313" w:rsidRPr="00864313">
        <w:rPr>
          <w:rFonts w:ascii="Arial" w:hAnsi="Arial" w:cs="Arial"/>
          <w:color w:val="000000" w:themeColor="text1"/>
        </w:rPr>
        <w:t>s</w:t>
      </w:r>
      <w:r w:rsidRPr="00864313">
        <w:rPr>
          <w:rFonts w:ascii="Arial" w:hAnsi="Arial" w:cs="Arial"/>
          <w:color w:val="000000" w:themeColor="text1"/>
        </w:rPr>
        <w:t xml:space="preserve"> at their colleges.  Peter</w:t>
      </w:r>
      <w:r w:rsidR="002A6DB5" w:rsidRPr="00864313">
        <w:rPr>
          <w:rFonts w:ascii="Arial" w:hAnsi="Arial" w:cs="Arial"/>
          <w:color w:val="000000" w:themeColor="text1"/>
        </w:rPr>
        <w:t xml:space="preserve"> was very receptive to all suggestions and would</w:t>
      </w:r>
      <w:r w:rsidRPr="00864313">
        <w:rPr>
          <w:rFonts w:ascii="Arial" w:hAnsi="Arial" w:cs="Arial"/>
          <w:color w:val="000000" w:themeColor="text1"/>
        </w:rPr>
        <w:t xml:space="preserve"> like to </w:t>
      </w:r>
      <w:r w:rsidR="002A6DB5" w:rsidRPr="00864313">
        <w:rPr>
          <w:rFonts w:ascii="Arial" w:hAnsi="Arial" w:cs="Arial"/>
          <w:color w:val="000000" w:themeColor="text1"/>
        </w:rPr>
        <w:t xml:space="preserve">loop in </w:t>
      </w:r>
      <w:r w:rsidR="001D14DD" w:rsidRPr="00864313">
        <w:rPr>
          <w:rFonts w:ascii="Arial" w:hAnsi="Arial" w:cs="Arial"/>
          <w:color w:val="000000" w:themeColor="text1"/>
        </w:rPr>
        <w:t>Accessibility</w:t>
      </w:r>
      <w:r w:rsidRPr="00864313">
        <w:rPr>
          <w:rFonts w:ascii="Arial" w:hAnsi="Arial" w:cs="Arial"/>
          <w:color w:val="000000" w:themeColor="text1"/>
        </w:rPr>
        <w:t xml:space="preserve"> Mentors.</w:t>
      </w:r>
      <w:r w:rsidR="002A6DB5" w:rsidRPr="00864313">
        <w:rPr>
          <w:rFonts w:ascii="Arial" w:hAnsi="Arial" w:cs="Arial"/>
          <w:color w:val="000000" w:themeColor="text1"/>
        </w:rPr>
        <w:t xml:space="preserve"> Chris asked Rechelle and Poppy if they could r</w:t>
      </w:r>
      <w:r w:rsidR="00686127" w:rsidRPr="00864313">
        <w:rPr>
          <w:rFonts w:ascii="Arial" w:hAnsi="Arial" w:cs="Arial"/>
          <w:color w:val="000000" w:themeColor="text1"/>
        </w:rPr>
        <w:t>eview Module 6.</w:t>
      </w:r>
      <w:r w:rsidR="002A6DB5" w:rsidRPr="00864313">
        <w:rPr>
          <w:rFonts w:ascii="Arial" w:hAnsi="Arial" w:cs="Arial"/>
          <w:color w:val="000000" w:themeColor="text1"/>
        </w:rPr>
        <w:t xml:space="preserve"> </w:t>
      </w:r>
      <w:r w:rsidR="00686127" w:rsidRPr="00864313">
        <w:rPr>
          <w:rFonts w:ascii="Arial" w:hAnsi="Arial" w:cs="Arial"/>
          <w:color w:val="000000" w:themeColor="text1"/>
        </w:rPr>
        <w:t>Pete</w:t>
      </w:r>
      <w:r w:rsidR="002A6DB5" w:rsidRPr="00864313">
        <w:rPr>
          <w:rFonts w:ascii="Arial" w:hAnsi="Arial" w:cs="Arial"/>
          <w:color w:val="000000" w:themeColor="text1"/>
        </w:rPr>
        <w:t xml:space="preserve">r would like to share </w:t>
      </w:r>
      <w:r w:rsidR="00686127" w:rsidRPr="00864313">
        <w:rPr>
          <w:rFonts w:ascii="Arial" w:hAnsi="Arial" w:cs="Arial"/>
          <w:color w:val="000000" w:themeColor="text1"/>
        </w:rPr>
        <w:t>edit</w:t>
      </w:r>
      <w:r w:rsidR="002A6DB5" w:rsidRPr="00864313">
        <w:rPr>
          <w:rFonts w:ascii="Arial" w:hAnsi="Arial" w:cs="Arial"/>
          <w:color w:val="000000" w:themeColor="text1"/>
        </w:rPr>
        <w:t>ab</w:t>
      </w:r>
      <w:r w:rsidR="00686127" w:rsidRPr="00864313">
        <w:rPr>
          <w:rFonts w:ascii="Arial" w:hAnsi="Arial" w:cs="Arial"/>
          <w:color w:val="000000" w:themeColor="text1"/>
        </w:rPr>
        <w:t>le rights on a lim</w:t>
      </w:r>
      <w:r w:rsidR="002A6DB5" w:rsidRPr="00864313">
        <w:rPr>
          <w:rFonts w:ascii="Arial" w:hAnsi="Arial" w:cs="Arial"/>
          <w:color w:val="000000" w:themeColor="text1"/>
        </w:rPr>
        <w:t>i</w:t>
      </w:r>
      <w:r w:rsidR="00686127" w:rsidRPr="00864313">
        <w:rPr>
          <w:rFonts w:ascii="Arial" w:hAnsi="Arial" w:cs="Arial"/>
          <w:color w:val="000000" w:themeColor="text1"/>
        </w:rPr>
        <w:t xml:space="preserve">ted basis. </w:t>
      </w:r>
      <w:r w:rsidR="002A6DB5" w:rsidRPr="00864313">
        <w:rPr>
          <w:rFonts w:ascii="Arial" w:hAnsi="Arial" w:cs="Arial"/>
          <w:color w:val="000000" w:themeColor="text1"/>
        </w:rPr>
        <w:t>Brian suggested adding contact</w:t>
      </w:r>
      <w:r w:rsidR="00864313" w:rsidRPr="00864313">
        <w:rPr>
          <w:rFonts w:ascii="Arial" w:hAnsi="Arial" w:cs="Arial"/>
          <w:color w:val="000000" w:themeColor="text1"/>
        </w:rPr>
        <w:t>s</w:t>
      </w:r>
      <w:r w:rsidR="002A6DB5" w:rsidRPr="00864313">
        <w:rPr>
          <w:rFonts w:ascii="Arial" w:hAnsi="Arial" w:cs="Arial"/>
          <w:color w:val="000000" w:themeColor="text1"/>
        </w:rPr>
        <w:t xml:space="preserve"> for Online </w:t>
      </w:r>
      <w:r w:rsidR="00864313" w:rsidRPr="00864313">
        <w:rPr>
          <w:rFonts w:ascii="Arial" w:hAnsi="Arial" w:cs="Arial"/>
          <w:color w:val="000000" w:themeColor="text1"/>
        </w:rPr>
        <w:t xml:space="preserve">Faculty Mentors </w:t>
      </w:r>
      <w:r w:rsidR="002A6DB5" w:rsidRPr="00864313">
        <w:rPr>
          <w:rFonts w:ascii="Arial" w:hAnsi="Arial" w:cs="Arial"/>
          <w:color w:val="000000" w:themeColor="text1"/>
        </w:rPr>
        <w:t xml:space="preserve">and Access Mentors to the certification </w:t>
      </w:r>
      <w:r w:rsidR="002A6DB5" w:rsidRPr="00864313">
        <w:rPr>
          <w:rFonts w:ascii="Arial" w:hAnsi="Arial" w:cs="Arial"/>
          <w:i/>
          <w:color w:val="000000" w:themeColor="text1"/>
        </w:rPr>
        <w:t xml:space="preserve">congratulations </w:t>
      </w:r>
      <w:r w:rsidR="002A6DB5" w:rsidRPr="00864313">
        <w:rPr>
          <w:rFonts w:ascii="Arial" w:hAnsi="Arial" w:cs="Arial"/>
          <w:color w:val="000000" w:themeColor="text1"/>
        </w:rPr>
        <w:t>email. He added that his team</w:t>
      </w:r>
      <w:r w:rsidR="00686127" w:rsidRPr="00864313">
        <w:rPr>
          <w:rFonts w:ascii="Arial" w:hAnsi="Arial" w:cs="Arial"/>
          <w:color w:val="000000" w:themeColor="text1"/>
        </w:rPr>
        <w:t xml:space="preserve"> will consider adding cohorts</w:t>
      </w:r>
      <w:r w:rsidR="00864313" w:rsidRPr="00864313">
        <w:rPr>
          <w:rFonts w:ascii="Arial" w:hAnsi="Arial" w:cs="Arial"/>
          <w:color w:val="000000" w:themeColor="text1"/>
        </w:rPr>
        <w:t xml:space="preserve"> to the design</w:t>
      </w:r>
      <w:r w:rsidR="00A40751" w:rsidRPr="00864313">
        <w:rPr>
          <w:rFonts w:ascii="Arial" w:hAnsi="Arial" w:cs="Arial"/>
          <w:color w:val="000000" w:themeColor="text1"/>
        </w:rPr>
        <w:t>.</w:t>
      </w:r>
    </w:p>
    <w:p w14:paraId="432AA624" w14:textId="751700B8" w:rsidR="007B14F5" w:rsidRPr="00864313" w:rsidRDefault="007B14F5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106DE1D4" w14:textId="77777777" w:rsidR="007B14F5" w:rsidRPr="00864313" w:rsidRDefault="007B14F5" w:rsidP="007B14F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864313">
        <w:rPr>
          <w:rFonts w:ascii="Arial" w:hAnsi="Arial" w:cs="Arial"/>
          <w:b/>
          <w:color w:val="000000" w:themeColor="text1"/>
        </w:rPr>
        <w:t>Pronto Groups Management</w:t>
      </w:r>
    </w:p>
    <w:p w14:paraId="0E8386C3" w14:textId="627D4DFE" w:rsidR="007B14F5" w:rsidRPr="00864313" w:rsidRDefault="007B14F5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7C25EA27" w14:textId="4F80FC6E" w:rsidR="007B14F5" w:rsidRPr="00864313" w:rsidRDefault="00A40751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64313">
        <w:rPr>
          <w:rFonts w:ascii="Arial" w:hAnsi="Arial" w:cs="Arial"/>
          <w:color w:val="000000" w:themeColor="text1"/>
        </w:rPr>
        <w:t>For added documentati</w:t>
      </w:r>
      <w:r w:rsidR="00764DBD" w:rsidRPr="00864313">
        <w:rPr>
          <w:rFonts w:ascii="Arial" w:hAnsi="Arial" w:cs="Arial"/>
          <w:color w:val="000000" w:themeColor="text1"/>
        </w:rPr>
        <w:t xml:space="preserve">on. </w:t>
      </w:r>
      <w:hyperlink r:id="rId15" w:history="1">
        <w:r w:rsidR="000C4CDF" w:rsidRPr="00864313">
          <w:rPr>
            <w:rStyle w:val="Hyperlink"/>
            <w:rFonts w:ascii="Arial" w:hAnsi="Arial" w:cs="Arial"/>
            <w:color w:val="000000" w:themeColor="text1"/>
          </w:rPr>
          <w:t>https://www.loom.com/share/6268284c2b4642708b886bf5a6c3be9e</w:t>
        </w:r>
      </w:hyperlink>
    </w:p>
    <w:p w14:paraId="31C49E42" w14:textId="63872E01" w:rsidR="000C4CDF" w:rsidRPr="00864313" w:rsidRDefault="000C4CDF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5FBD5498" w14:textId="575104AA" w:rsidR="007B14F5" w:rsidRPr="00864313" w:rsidRDefault="007B14F5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63043312" w14:textId="77777777" w:rsidR="007B14F5" w:rsidRPr="00864313" w:rsidRDefault="007B14F5" w:rsidP="007B14F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864313">
        <w:rPr>
          <w:rFonts w:ascii="Arial" w:hAnsi="Arial" w:cs="Arial"/>
          <w:b/>
          <w:color w:val="000000" w:themeColor="text1"/>
        </w:rPr>
        <w:t>Online Teaching Conference</w:t>
      </w:r>
    </w:p>
    <w:p w14:paraId="5A2CD59B" w14:textId="33281494" w:rsidR="007B14F5" w:rsidRPr="00864313" w:rsidRDefault="007B14F5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16547588" w14:textId="769ADE45" w:rsidR="000C4CDF" w:rsidRPr="00864313" w:rsidRDefault="00A40751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hd w:val="clear" w:color="auto" w:fill="FFFFFF"/>
        </w:rPr>
      </w:pPr>
      <w:r w:rsidRPr="00864313"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  <w:lastRenderedPageBreak/>
        <w:t>The annual Online Teaching Conference will be held</w:t>
      </w:r>
      <w:r w:rsidR="00864313"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  <w:t xml:space="preserve"> in</w:t>
      </w:r>
      <w:r w:rsidRPr="00864313">
        <w:rPr>
          <w:rFonts w:ascii="Arial" w:hAnsi="Arial" w:cs="Arial"/>
          <w:bCs/>
          <w:color w:val="000000" w:themeColor="text1"/>
          <w:bdr w:val="none" w:sz="0" w:space="0" w:color="auto" w:frame="1"/>
          <w:shd w:val="clear" w:color="auto" w:fill="FFFFFF"/>
        </w:rPr>
        <w:t xml:space="preserve"> June</w:t>
      </w:r>
      <w:r w:rsidRPr="00864313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864313">
        <w:rPr>
          <w:rFonts w:ascii="Arial" w:hAnsi="Arial" w:cs="Arial"/>
          <w:color w:val="000000" w:themeColor="text1"/>
          <w:shd w:val="clear" w:color="auto" w:fill="FFFFFF"/>
        </w:rPr>
        <w:t xml:space="preserve">at </w:t>
      </w:r>
      <w:r w:rsidRPr="00864313">
        <w:rPr>
          <w:rFonts w:ascii="Arial" w:hAnsi="Arial" w:cs="Arial"/>
          <w:color w:val="000000" w:themeColor="text1"/>
          <w:shd w:val="clear" w:color="auto" w:fill="FFFFFF"/>
        </w:rPr>
        <w:t xml:space="preserve">the Long Beach Convention Center. Brian will be in attendance. </w:t>
      </w:r>
    </w:p>
    <w:p w14:paraId="21BC67C1" w14:textId="77777777" w:rsidR="00A40751" w:rsidRPr="00864313" w:rsidRDefault="00A40751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5FDCD341" w14:textId="77777777" w:rsidR="007B14F5" w:rsidRPr="00864313" w:rsidRDefault="007B14F5" w:rsidP="007B14F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864313">
        <w:rPr>
          <w:rFonts w:ascii="Arial" w:hAnsi="Arial" w:cs="Arial"/>
          <w:b/>
          <w:color w:val="000000" w:themeColor="text1"/>
        </w:rPr>
        <w:t>SSO Canvas</w:t>
      </w:r>
    </w:p>
    <w:p w14:paraId="49D368F4" w14:textId="77777777" w:rsidR="00A40751" w:rsidRPr="00864313" w:rsidRDefault="00A40751" w:rsidP="00A40751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58EEE823" w14:textId="6BAEB0EE" w:rsidR="00333320" w:rsidRPr="00864313" w:rsidRDefault="008340B0" w:rsidP="00A40751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There is discussion to implement</w:t>
      </w:r>
      <w:r w:rsidR="00A40751" w:rsidRPr="00864313">
        <w:rPr>
          <w:rFonts w:ascii="Arial" w:hAnsi="Arial" w:cs="Arial"/>
          <w:color w:val="000000" w:themeColor="text1"/>
        </w:rPr>
        <w:t xml:space="preserve"> SSO on Sept 18, two weeks after CCE starts</w:t>
      </w:r>
      <w:r w:rsidR="00864313">
        <w:rPr>
          <w:rFonts w:ascii="Arial" w:hAnsi="Arial" w:cs="Arial"/>
          <w:color w:val="000000" w:themeColor="text1"/>
        </w:rPr>
        <w:t>.</w:t>
      </w:r>
    </w:p>
    <w:p w14:paraId="30058C1C" w14:textId="77777777" w:rsidR="007B14F5" w:rsidRPr="00864313" w:rsidRDefault="007B14F5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089D5A85" w14:textId="06879BC5" w:rsidR="007B14F5" w:rsidRPr="00864313" w:rsidRDefault="007B14F5" w:rsidP="007B14F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864313">
        <w:rPr>
          <w:rFonts w:ascii="Arial" w:hAnsi="Arial" w:cs="Arial"/>
          <w:b/>
          <w:color w:val="000000" w:themeColor="text1"/>
        </w:rPr>
        <w:t xml:space="preserve">Fall </w:t>
      </w:r>
      <w:r w:rsidR="008340B0">
        <w:rPr>
          <w:rFonts w:ascii="Arial" w:hAnsi="Arial" w:cs="Arial"/>
          <w:b/>
          <w:color w:val="000000" w:themeColor="text1"/>
        </w:rPr>
        <w:t>S</w:t>
      </w:r>
      <w:r w:rsidR="00864313">
        <w:rPr>
          <w:rFonts w:ascii="Arial" w:hAnsi="Arial" w:cs="Arial"/>
          <w:b/>
          <w:color w:val="000000" w:themeColor="text1"/>
        </w:rPr>
        <w:t>hells</w:t>
      </w:r>
    </w:p>
    <w:p w14:paraId="54AF8235" w14:textId="17A6537F" w:rsidR="007B14F5" w:rsidRPr="00864313" w:rsidRDefault="007B14F5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62DDE4EF" w14:textId="1342D98A" w:rsidR="007B14F5" w:rsidRPr="00864313" w:rsidRDefault="000C4CDF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64313">
        <w:rPr>
          <w:rFonts w:ascii="Arial" w:hAnsi="Arial" w:cs="Arial"/>
          <w:color w:val="000000" w:themeColor="text1"/>
        </w:rPr>
        <w:t xml:space="preserve">Summer </w:t>
      </w:r>
      <w:r w:rsidR="00A40751" w:rsidRPr="00864313">
        <w:rPr>
          <w:rFonts w:ascii="Arial" w:hAnsi="Arial" w:cs="Arial"/>
          <w:color w:val="000000" w:themeColor="text1"/>
        </w:rPr>
        <w:t xml:space="preserve">course </w:t>
      </w:r>
      <w:r w:rsidRPr="00864313">
        <w:rPr>
          <w:rFonts w:ascii="Arial" w:hAnsi="Arial" w:cs="Arial"/>
          <w:color w:val="000000" w:themeColor="text1"/>
        </w:rPr>
        <w:t>shells</w:t>
      </w:r>
      <w:r w:rsidR="00A40751" w:rsidRPr="00864313">
        <w:rPr>
          <w:rFonts w:ascii="Arial" w:hAnsi="Arial" w:cs="Arial"/>
          <w:color w:val="000000" w:themeColor="text1"/>
        </w:rPr>
        <w:t xml:space="preserve"> have already been activated</w:t>
      </w:r>
      <w:r w:rsidR="00864313">
        <w:rPr>
          <w:rFonts w:ascii="Arial" w:hAnsi="Arial" w:cs="Arial"/>
          <w:color w:val="000000" w:themeColor="text1"/>
        </w:rPr>
        <w:t xml:space="preserve">, </w:t>
      </w:r>
      <w:r w:rsidRPr="00864313">
        <w:rPr>
          <w:rFonts w:ascii="Arial" w:hAnsi="Arial" w:cs="Arial"/>
          <w:color w:val="000000" w:themeColor="text1"/>
        </w:rPr>
        <w:t>Fall</w:t>
      </w:r>
      <w:r w:rsidR="00A40751" w:rsidRPr="00864313">
        <w:rPr>
          <w:rFonts w:ascii="Arial" w:hAnsi="Arial" w:cs="Arial"/>
          <w:color w:val="000000" w:themeColor="text1"/>
        </w:rPr>
        <w:t xml:space="preserve"> course</w:t>
      </w:r>
      <w:r w:rsidRPr="00864313">
        <w:rPr>
          <w:rFonts w:ascii="Arial" w:hAnsi="Arial" w:cs="Arial"/>
          <w:color w:val="000000" w:themeColor="text1"/>
        </w:rPr>
        <w:t xml:space="preserve"> shells </w:t>
      </w:r>
      <w:r w:rsidR="00A40751" w:rsidRPr="00864313">
        <w:rPr>
          <w:rFonts w:ascii="Arial" w:hAnsi="Arial" w:cs="Arial"/>
          <w:color w:val="000000" w:themeColor="text1"/>
        </w:rPr>
        <w:t xml:space="preserve">will be </w:t>
      </w:r>
      <w:r w:rsidRPr="00864313">
        <w:rPr>
          <w:rFonts w:ascii="Arial" w:hAnsi="Arial" w:cs="Arial"/>
          <w:color w:val="000000" w:themeColor="text1"/>
        </w:rPr>
        <w:t>available July 27.</w:t>
      </w:r>
    </w:p>
    <w:p w14:paraId="4891B024" w14:textId="6079EEDA" w:rsidR="000C4CDF" w:rsidRPr="00864313" w:rsidRDefault="000C4CDF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3C08776E" w14:textId="0F107E58" w:rsidR="00A40751" w:rsidRPr="00864313" w:rsidRDefault="00A40751" w:rsidP="00A40751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64313">
        <w:rPr>
          <w:rFonts w:ascii="Arial" w:hAnsi="Arial" w:cs="Arial"/>
          <w:b/>
          <w:color w:val="000000" w:themeColor="text1"/>
        </w:rPr>
        <w:t>Announcements</w:t>
      </w:r>
    </w:p>
    <w:p w14:paraId="2C626400" w14:textId="77777777" w:rsidR="00A40751" w:rsidRPr="00864313" w:rsidRDefault="00A40751" w:rsidP="00A40751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40CD1961" w14:textId="2C81ABA7" w:rsidR="000C4CDF" w:rsidRPr="00864313" w:rsidRDefault="00A40751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64313">
        <w:rPr>
          <w:rFonts w:ascii="Arial" w:hAnsi="Arial" w:cs="Arial"/>
          <w:color w:val="000000" w:themeColor="text1"/>
        </w:rPr>
        <w:t>Rechelle reported that the @O</w:t>
      </w:r>
      <w:r w:rsidR="008340B0">
        <w:rPr>
          <w:rFonts w:ascii="Arial" w:hAnsi="Arial" w:cs="Arial"/>
          <w:color w:val="000000" w:themeColor="text1"/>
        </w:rPr>
        <w:t>NE</w:t>
      </w:r>
      <w:r w:rsidRPr="00864313">
        <w:rPr>
          <w:rFonts w:ascii="Arial" w:hAnsi="Arial" w:cs="Arial"/>
          <w:color w:val="000000" w:themeColor="text1"/>
        </w:rPr>
        <w:t xml:space="preserve"> </w:t>
      </w:r>
      <w:r w:rsidR="00864313">
        <w:rPr>
          <w:rFonts w:ascii="Arial" w:hAnsi="Arial" w:cs="Arial"/>
          <w:color w:val="000000" w:themeColor="text1"/>
        </w:rPr>
        <w:t xml:space="preserve">training </w:t>
      </w:r>
      <w:r w:rsidRPr="00864313">
        <w:rPr>
          <w:rFonts w:ascii="Arial" w:hAnsi="Arial" w:cs="Arial"/>
          <w:color w:val="000000" w:themeColor="text1"/>
        </w:rPr>
        <w:t>class</w:t>
      </w:r>
      <w:r w:rsidR="00864313">
        <w:rPr>
          <w:rFonts w:ascii="Arial" w:hAnsi="Arial" w:cs="Arial"/>
          <w:color w:val="000000" w:themeColor="text1"/>
        </w:rPr>
        <w:t>es</w:t>
      </w:r>
      <w:r w:rsidRPr="00864313">
        <w:rPr>
          <w:rFonts w:ascii="Arial" w:hAnsi="Arial" w:cs="Arial"/>
          <w:color w:val="000000" w:themeColor="text1"/>
        </w:rPr>
        <w:t xml:space="preserve"> are free this summer (usually $85.) She shared that these are </w:t>
      </w:r>
      <w:r w:rsidR="00051E2E" w:rsidRPr="00864313">
        <w:rPr>
          <w:rFonts w:ascii="Arial" w:hAnsi="Arial" w:cs="Arial"/>
          <w:color w:val="000000" w:themeColor="text1"/>
        </w:rPr>
        <w:t>fa</w:t>
      </w:r>
      <w:r w:rsidR="00864313">
        <w:rPr>
          <w:rFonts w:ascii="Arial" w:hAnsi="Arial" w:cs="Arial"/>
          <w:color w:val="000000" w:themeColor="text1"/>
        </w:rPr>
        <w:t>cilitated</w:t>
      </w:r>
      <w:r w:rsidRPr="00864313">
        <w:rPr>
          <w:rFonts w:ascii="Arial" w:hAnsi="Arial" w:cs="Arial"/>
          <w:color w:val="000000" w:themeColor="text1"/>
        </w:rPr>
        <w:t xml:space="preserve"> courses and a wonderful resource.</w:t>
      </w:r>
    </w:p>
    <w:p w14:paraId="35660064" w14:textId="77777777" w:rsidR="00F37BA9" w:rsidRPr="00864313" w:rsidRDefault="00F37BA9" w:rsidP="004D14B5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2BD0B61A" w14:textId="6F888703" w:rsidR="004E6F4F" w:rsidRPr="00864313" w:rsidRDefault="004E6F4F" w:rsidP="008D5415">
      <w:pPr>
        <w:spacing w:after="0" w:line="240" w:lineRule="auto"/>
        <w:rPr>
          <w:rFonts w:ascii="Arial" w:eastAsia="Times New Roman" w:hAnsi="Arial" w:cs="Arial"/>
          <w:color w:val="000000" w:themeColor="text1"/>
          <w:kern w:val="28"/>
          <w:sz w:val="24"/>
          <w:szCs w:val="24"/>
          <w14:cntxtAlts/>
        </w:rPr>
      </w:pPr>
      <w:r w:rsidRPr="00864313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14:cntxtAlts/>
        </w:rPr>
        <w:t xml:space="preserve">Next Meeting: </w:t>
      </w:r>
      <w:r w:rsidRPr="0086431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14:cntxtAlts/>
        </w:rPr>
        <w:t xml:space="preserve"> </w:t>
      </w:r>
      <w:r w:rsidR="00F37BA9" w:rsidRPr="00864313"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  <w:t>September 1</w:t>
      </w:r>
      <w:r w:rsidR="00F37CE5" w:rsidRPr="00864313"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  <w:t>1</w:t>
      </w:r>
      <w:r w:rsidR="001B50BA" w:rsidRPr="00864313"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  <w:t>, 2023</w:t>
      </w:r>
    </w:p>
    <w:p w14:paraId="00E6DD83" w14:textId="77777777" w:rsidR="004E6F4F" w:rsidRPr="00864313" w:rsidRDefault="004E6F4F" w:rsidP="008D541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</w:pPr>
      <w:r w:rsidRPr="00864313"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  <w:t> </w:t>
      </w:r>
    </w:p>
    <w:p w14:paraId="04158901" w14:textId="072A8DF1" w:rsidR="0027678D" w:rsidRPr="00864313" w:rsidRDefault="004E6F4F" w:rsidP="008D5415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</w:pPr>
      <w:r w:rsidRPr="00864313"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  <w:t>Respectfully submitted by: Mary Kingsley, SDOL</w:t>
      </w:r>
      <w:r w:rsidR="00875133" w:rsidRPr="00864313">
        <w:rPr>
          <w:rFonts w:ascii="Arial" w:eastAsia="Times New Roman" w:hAnsi="Arial" w:cs="Arial"/>
          <w:i/>
          <w:iCs/>
          <w:color w:val="000000" w:themeColor="text1"/>
          <w:kern w:val="28"/>
          <w:sz w:val="24"/>
          <w:szCs w:val="24"/>
          <w14:cntxtAlts/>
        </w:rPr>
        <w:t>P</w:t>
      </w:r>
    </w:p>
    <w:sectPr w:rsidR="0027678D" w:rsidRPr="00864313" w:rsidSect="00D56F00">
      <w:headerReference w:type="default" r:id="rId16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E701" w14:textId="77777777" w:rsidR="00921D11" w:rsidRDefault="00921D11" w:rsidP="00A0288A">
      <w:pPr>
        <w:spacing w:after="0" w:line="240" w:lineRule="auto"/>
      </w:pPr>
      <w:r>
        <w:separator/>
      </w:r>
    </w:p>
  </w:endnote>
  <w:endnote w:type="continuationSeparator" w:id="0">
    <w:p w14:paraId="7960DF92" w14:textId="77777777" w:rsidR="00921D11" w:rsidRDefault="00921D11" w:rsidP="00A0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D459" w14:textId="77777777" w:rsidR="00921D11" w:rsidRDefault="00921D11" w:rsidP="00A0288A">
      <w:pPr>
        <w:spacing w:after="0" w:line="240" w:lineRule="auto"/>
      </w:pPr>
      <w:r>
        <w:separator/>
      </w:r>
    </w:p>
  </w:footnote>
  <w:footnote w:type="continuationSeparator" w:id="0">
    <w:p w14:paraId="158B8ADF" w14:textId="77777777" w:rsidR="00921D11" w:rsidRDefault="00921D11" w:rsidP="00A0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F236" w14:textId="5F595D37" w:rsidR="0094477E" w:rsidRDefault="0094477E">
    <w:pPr>
      <w:pStyle w:val="Header"/>
    </w:pPr>
  </w:p>
  <w:p w14:paraId="0259EC5D" w14:textId="3A9105EE" w:rsidR="0094477E" w:rsidRDefault="0094477E">
    <w:pPr>
      <w:pStyle w:val="Header"/>
    </w:pPr>
  </w:p>
  <w:p w14:paraId="689D5F43" w14:textId="77777777" w:rsidR="0094477E" w:rsidRDefault="00944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322"/>
    <w:multiLevelType w:val="multilevel"/>
    <w:tmpl w:val="F498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25A41"/>
    <w:multiLevelType w:val="hybridMultilevel"/>
    <w:tmpl w:val="7E54F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546D9"/>
    <w:multiLevelType w:val="hybridMultilevel"/>
    <w:tmpl w:val="B1B4CFE0"/>
    <w:lvl w:ilvl="0" w:tplc="45F059AC">
      <w:start w:val="9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B3DA6"/>
    <w:multiLevelType w:val="multilevel"/>
    <w:tmpl w:val="8E60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134BE"/>
    <w:multiLevelType w:val="hybridMultilevel"/>
    <w:tmpl w:val="1CF65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61CAB"/>
    <w:multiLevelType w:val="multilevel"/>
    <w:tmpl w:val="285E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4199E"/>
    <w:multiLevelType w:val="hybridMultilevel"/>
    <w:tmpl w:val="514E8484"/>
    <w:lvl w:ilvl="0" w:tplc="8E1AE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31E60"/>
    <w:multiLevelType w:val="multilevel"/>
    <w:tmpl w:val="EAA0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681ECB"/>
    <w:multiLevelType w:val="hybridMultilevel"/>
    <w:tmpl w:val="1292F018"/>
    <w:lvl w:ilvl="0" w:tplc="14461C8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46F99"/>
    <w:multiLevelType w:val="multilevel"/>
    <w:tmpl w:val="01EA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3864DC"/>
    <w:multiLevelType w:val="multilevel"/>
    <w:tmpl w:val="10A0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E01571"/>
    <w:multiLevelType w:val="hybridMultilevel"/>
    <w:tmpl w:val="F8E4F4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09530">
    <w:abstractNumId w:val="11"/>
  </w:num>
  <w:num w:numId="2" w16cid:durableId="1482233528">
    <w:abstractNumId w:val="6"/>
  </w:num>
  <w:num w:numId="3" w16cid:durableId="351808542">
    <w:abstractNumId w:val="1"/>
  </w:num>
  <w:num w:numId="4" w16cid:durableId="1232693011">
    <w:abstractNumId w:val="2"/>
  </w:num>
  <w:num w:numId="5" w16cid:durableId="2075657427">
    <w:abstractNumId w:val="5"/>
  </w:num>
  <w:num w:numId="6" w16cid:durableId="774910005">
    <w:abstractNumId w:val="0"/>
  </w:num>
  <w:num w:numId="7" w16cid:durableId="1234466104">
    <w:abstractNumId w:val="7"/>
  </w:num>
  <w:num w:numId="8" w16cid:durableId="1399285993">
    <w:abstractNumId w:val="9"/>
  </w:num>
  <w:num w:numId="9" w16cid:durableId="115223380">
    <w:abstractNumId w:val="4"/>
  </w:num>
  <w:num w:numId="10" w16cid:durableId="65422409">
    <w:abstractNumId w:val="8"/>
  </w:num>
  <w:num w:numId="11" w16cid:durableId="197742467">
    <w:abstractNumId w:val="10"/>
  </w:num>
  <w:num w:numId="12" w16cid:durableId="1949116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68"/>
    <w:rsid w:val="00001DBE"/>
    <w:rsid w:val="00004B5A"/>
    <w:rsid w:val="000056D8"/>
    <w:rsid w:val="00005767"/>
    <w:rsid w:val="00005868"/>
    <w:rsid w:val="0001186A"/>
    <w:rsid w:val="000122C7"/>
    <w:rsid w:val="0001381A"/>
    <w:rsid w:val="00020D7E"/>
    <w:rsid w:val="000226AE"/>
    <w:rsid w:val="00022F2A"/>
    <w:rsid w:val="00023DBE"/>
    <w:rsid w:val="00024235"/>
    <w:rsid w:val="00030531"/>
    <w:rsid w:val="00031E61"/>
    <w:rsid w:val="00036EA8"/>
    <w:rsid w:val="000411F5"/>
    <w:rsid w:val="00047F5C"/>
    <w:rsid w:val="00051BF7"/>
    <w:rsid w:val="00051E2E"/>
    <w:rsid w:val="0005347D"/>
    <w:rsid w:val="00053CC0"/>
    <w:rsid w:val="000557AA"/>
    <w:rsid w:val="0005708B"/>
    <w:rsid w:val="00061F3B"/>
    <w:rsid w:val="0006245C"/>
    <w:rsid w:val="00071B39"/>
    <w:rsid w:val="00073CB2"/>
    <w:rsid w:val="00074EC4"/>
    <w:rsid w:val="00083D77"/>
    <w:rsid w:val="00085181"/>
    <w:rsid w:val="0009008E"/>
    <w:rsid w:val="00091147"/>
    <w:rsid w:val="00091FF4"/>
    <w:rsid w:val="00092FB0"/>
    <w:rsid w:val="00093EDC"/>
    <w:rsid w:val="000A0615"/>
    <w:rsid w:val="000A21C0"/>
    <w:rsid w:val="000A2E23"/>
    <w:rsid w:val="000A2E7E"/>
    <w:rsid w:val="000A3E47"/>
    <w:rsid w:val="000B04BE"/>
    <w:rsid w:val="000B19A3"/>
    <w:rsid w:val="000C4CDF"/>
    <w:rsid w:val="000C5EC0"/>
    <w:rsid w:val="000C71A0"/>
    <w:rsid w:val="000D0A0A"/>
    <w:rsid w:val="000D2B70"/>
    <w:rsid w:val="000D3A9C"/>
    <w:rsid w:val="000D41F6"/>
    <w:rsid w:val="000D66C0"/>
    <w:rsid w:val="000D6B87"/>
    <w:rsid w:val="000E061D"/>
    <w:rsid w:val="000E2701"/>
    <w:rsid w:val="000E2DF9"/>
    <w:rsid w:val="000E5578"/>
    <w:rsid w:val="000E5B93"/>
    <w:rsid w:val="000E5CF1"/>
    <w:rsid w:val="000E5E87"/>
    <w:rsid w:val="000E6264"/>
    <w:rsid w:val="000F00C6"/>
    <w:rsid w:val="000F0A74"/>
    <w:rsid w:val="000F385F"/>
    <w:rsid w:val="000F39BB"/>
    <w:rsid w:val="001110E2"/>
    <w:rsid w:val="00113AF3"/>
    <w:rsid w:val="00115035"/>
    <w:rsid w:val="001230C6"/>
    <w:rsid w:val="00124DFE"/>
    <w:rsid w:val="00125799"/>
    <w:rsid w:val="00132B7B"/>
    <w:rsid w:val="001331A1"/>
    <w:rsid w:val="0013367D"/>
    <w:rsid w:val="001374D5"/>
    <w:rsid w:val="0013781C"/>
    <w:rsid w:val="00140E97"/>
    <w:rsid w:val="00143296"/>
    <w:rsid w:val="00146AF1"/>
    <w:rsid w:val="001510D0"/>
    <w:rsid w:val="001630C5"/>
    <w:rsid w:val="00164920"/>
    <w:rsid w:val="00165B8A"/>
    <w:rsid w:val="0017000C"/>
    <w:rsid w:val="001704CF"/>
    <w:rsid w:val="00171C73"/>
    <w:rsid w:val="001722E8"/>
    <w:rsid w:val="00176387"/>
    <w:rsid w:val="00181F68"/>
    <w:rsid w:val="00182673"/>
    <w:rsid w:val="00196A17"/>
    <w:rsid w:val="001A16D2"/>
    <w:rsid w:val="001B0A74"/>
    <w:rsid w:val="001B114D"/>
    <w:rsid w:val="001B4EC5"/>
    <w:rsid w:val="001B50BA"/>
    <w:rsid w:val="001C1203"/>
    <w:rsid w:val="001C293C"/>
    <w:rsid w:val="001C4E7C"/>
    <w:rsid w:val="001C6728"/>
    <w:rsid w:val="001C6E11"/>
    <w:rsid w:val="001D12AC"/>
    <w:rsid w:val="001D14DD"/>
    <w:rsid w:val="001D3AA6"/>
    <w:rsid w:val="001D4339"/>
    <w:rsid w:val="001D6898"/>
    <w:rsid w:val="001D6B47"/>
    <w:rsid w:val="001E0D8E"/>
    <w:rsid w:val="001E1917"/>
    <w:rsid w:val="001E47EA"/>
    <w:rsid w:val="001E6270"/>
    <w:rsid w:val="001F0241"/>
    <w:rsid w:val="001F08B8"/>
    <w:rsid w:val="00201155"/>
    <w:rsid w:val="00204885"/>
    <w:rsid w:val="00207602"/>
    <w:rsid w:val="002077D0"/>
    <w:rsid w:val="00212419"/>
    <w:rsid w:val="00212AFF"/>
    <w:rsid w:val="0021448D"/>
    <w:rsid w:val="00214B55"/>
    <w:rsid w:val="002151D4"/>
    <w:rsid w:val="0021798A"/>
    <w:rsid w:val="00221E45"/>
    <w:rsid w:val="0022379A"/>
    <w:rsid w:val="00226437"/>
    <w:rsid w:val="002330A7"/>
    <w:rsid w:val="00236B72"/>
    <w:rsid w:val="002413AD"/>
    <w:rsid w:val="002427F2"/>
    <w:rsid w:val="002440AB"/>
    <w:rsid w:val="002514C8"/>
    <w:rsid w:val="002568C1"/>
    <w:rsid w:val="00257D6A"/>
    <w:rsid w:val="00263F55"/>
    <w:rsid w:val="00273BA1"/>
    <w:rsid w:val="0027678D"/>
    <w:rsid w:val="00282C98"/>
    <w:rsid w:val="002831A8"/>
    <w:rsid w:val="0028575A"/>
    <w:rsid w:val="0029149B"/>
    <w:rsid w:val="00292C4F"/>
    <w:rsid w:val="00292E28"/>
    <w:rsid w:val="00293F3B"/>
    <w:rsid w:val="00296543"/>
    <w:rsid w:val="00297085"/>
    <w:rsid w:val="002A13A9"/>
    <w:rsid w:val="002A357E"/>
    <w:rsid w:val="002A365A"/>
    <w:rsid w:val="002A41B3"/>
    <w:rsid w:val="002A6DB5"/>
    <w:rsid w:val="002B11EE"/>
    <w:rsid w:val="002B2B0B"/>
    <w:rsid w:val="002B2C64"/>
    <w:rsid w:val="002B2ED5"/>
    <w:rsid w:val="002B3C4F"/>
    <w:rsid w:val="002B74F1"/>
    <w:rsid w:val="002C3314"/>
    <w:rsid w:val="002E03BA"/>
    <w:rsid w:val="002E5281"/>
    <w:rsid w:val="002F1270"/>
    <w:rsid w:val="00302ED7"/>
    <w:rsid w:val="0030670F"/>
    <w:rsid w:val="00317AE4"/>
    <w:rsid w:val="00321C70"/>
    <w:rsid w:val="00322E2D"/>
    <w:rsid w:val="00326E09"/>
    <w:rsid w:val="00327FFD"/>
    <w:rsid w:val="0033096E"/>
    <w:rsid w:val="00332207"/>
    <w:rsid w:val="00333320"/>
    <w:rsid w:val="003379CC"/>
    <w:rsid w:val="00340AD7"/>
    <w:rsid w:val="0034532E"/>
    <w:rsid w:val="00345FF4"/>
    <w:rsid w:val="00346A4A"/>
    <w:rsid w:val="00350B66"/>
    <w:rsid w:val="003521C2"/>
    <w:rsid w:val="00356FA5"/>
    <w:rsid w:val="003642BD"/>
    <w:rsid w:val="0036565A"/>
    <w:rsid w:val="003674A4"/>
    <w:rsid w:val="00370B10"/>
    <w:rsid w:val="003742BE"/>
    <w:rsid w:val="00376E9D"/>
    <w:rsid w:val="0038182A"/>
    <w:rsid w:val="00384C96"/>
    <w:rsid w:val="00384F56"/>
    <w:rsid w:val="003857FA"/>
    <w:rsid w:val="00391BA0"/>
    <w:rsid w:val="00392846"/>
    <w:rsid w:val="00394CEA"/>
    <w:rsid w:val="0039508D"/>
    <w:rsid w:val="003958C4"/>
    <w:rsid w:val="0039607F"/>
    <w:rsid w:val="003A0953"/>
    <w:rsid w:val="003B3CEE"/>
    <w:rsid w:val="003C0680"/>
    <w:rsid w:val="003C0EDF"/>
    <w:rsid w:val="003C2B73"/>
    <w:rsid w:val="003C301C"/>
    <w:rsid w:val="003C50FE"/>
    <w:rsid w:val="003C5663"/>
    <w:rsid w:val="003C5D6D"/>
    <w:rsid w:val="003C6942"/>
    <w:rsid w:val="003D5121"/>
    <w:rsid w:val="003D6662"/>
    <w:rsid w:val="003E1370"/>
    <w:rsid w:val="003E6482"/>
    <w:rsid w:val="003E6BD9"/>
    <w:rsid w:val="003F040D"/>
    <w:rsid w:val="003F0463"/>
    <w:rsid w:val="003F2AB7"/>
    <w:rsid w:val="003F6460"/>
    <w:rsid w:val="00400B55"/>
    <w:rsid w:val="00402977"/>
    <w:rsid w:val="0040391C"/>
    <w:rsid w:val="00406159"/>
    <w:rsid w:val="00406A44"/>
    <w:rsid w:val="00407445"/>
    <w:rsid w:val="00410493"/>
    <w:rsid w:val="004166B9"/>
    <w:rsid w:val="00420B8D"/>
    <w:rsid w:val="00421B18"/>
    <w:rsid w:val="0043798A"/>
    <w:rsid w:val="00453307"/>
    <w:rsid w:val="00454B83"/>
    <w:rsid w:val="00462AC9"/>
    <w:rsid w:val="00466898"/>
    <w:rsid w:val="0046721F"/>
    <w:rsid w:val="00471AB7"/>
    <w:rsid w:val="004731B7"/>
    <w:rsid w:val="00474120"/>
    <w:rsid w:val="00476D48"/>
    <w:rsid w:val="004850A0"/>
    <w:rsid w:val="0049532C"/>
    <w:rsid w:val="004953DD"/>
    <w:rsid w:val="00495B2C"/>
    <w:rsid w:val="00497108"/>
    <w:rsid w:val="0049737A"/>
    <w:rsid w:val="004A236F"/>
    <w:rsid w:val="004A4C79"/>
    <w:rsid w:val="004C3264"/>
    <w:rsid w:val="004C6EC4"/>
    <w:rsid w:val="004D0D54"/>
    <w:rsid w:val="004D14B5"/>
    <w:rsid w:val="004D2CC9"/>
    <w:rsid w:val="004D31CF"/>
    <w:rsid w:val="004E1C17"/>
    <w:rsid w:val="004E31A8"/>
    <w:rsid w:val="004E40F1"/>
    <w:rsid w:val="004E4296"/>
    <w:rsid w:val="004E4D7E"/>
    <w:rsid w:val="004E5BFF"/>
    <w:rsid w:val="004E6F4F"/>
    <w:rsid w:val="004F191A"/>
    <w:rsid w:val="004F1E6B"/>
    <w:rsid w:val="004F3FB6"/>
    <w:rsid w:val="00505975"/>
    <w:rsid w:val="005067CE"/>
    <w:rsid w:val="00507CBF"/>
    <w:rsid w:val="00514F61"/>
    <w:rsid w:val="00521B83"/>
    <w:rsid w:val="00522BEC"/>
    <w:rsid w:val="005266BE"/>
    <w:rsid w:val="00530057"/>
    <w:rsid w:val="00531683"/>
    <w:rsid w:val="005352DC"/>
    <w:rsid w:val="005416ED"/>
    <w:rsid w:val="00543DD4"/>
    <w:rsid w:val="00544D47"/>
    <w:rsid w:val="005471D1"/>
    <w:rsid w:val="005503C6"/>
    <w:rsid w:val="00550779"/>
    <w:rsid w:val="00550ABD"/>
    <w:rsid w:val="00552148"/>
    <w:rsid w:val="0055438A"/>
    <w:rsid w:val="005547DF"/>
    <w:rsid w:val="00554BCA"/>
    <w:rsid w:val="0056055B"/>
    <w:rsid w:val="00560EC2"/>
    <w:rsid w:val="00564314"/>
    <w:rsid w:val="00576599"/>
    <w:rsid w:val="005775F9"/>
    <w:rsid w:val="005803AD"/>
    <w:rsid w:val="005824A9"/>
    <w:rsid w:val="00583F9D"/>
    <w:rsid w:val="00584061"/>
    <w:rsid w:val="00585DF3"/>
    <w:rsid w:val="00586CD0"/>
    <w:rsid w:val="00593B70"/>
    <w:rsid w:val="005947BF"/>
    <w:rsid w:val="0059684B"/>
    <w:rsid w:val="005A4B12"/>
    <w:rsid w:val="005A4D77"/>
    <w:rsid w:val="005A5A5F"/>
    <w:rsid w:val="005B16E2"/>
    <w:rsid w:val="005B3BBB"/>
    <w:rsid w:val="005B3DCC"/>
    <w:rsid w:val="005C7E29"/>
    <w:rsid w:val="005D58B6"/>
    <w:rsid w:val="005D7679"/>
    <w:rsid w:val="005E67AA"/>
    <w:rsid w:val="005F15DA"/>
    <w:rsid w:val="005F5C55"/>
    <w:rsid w:val="0060359A"/>
    <w:rsid w:val="00610629"/>
    <w:rsid w:val="00610D0C"/>
    <w:rsid w:val="00611654"/>
    <w:rsid w:val="006178BB"/>
    <w:rsid w:val="00626E48"/>
    <w:rsid w:val="00630045"/>
    <w:rsid w:val="00632F1A"/>
    <w:rsid w:val="00640503"/>
    <w:rsid w:val="0064140F"/>
    <w:rsid w:val="0064371B"/>
    <w:rsid w:val="006449C5"/>
    <w:rsid w:val="006451B3"/>
    <w:rsid w:val="006468E5"/>
    <w:rsid w:val="00647C95"/>
    <w:rsid w:val="00650712"/>
    <w:rsid w:val="00651D85"/>
    <w:rsid w:val="006523F6"/>
    <w:rsid w:val="006525B1"/>
    <w:rsid w:val="0065394B"/>
    <w:rsid w:val="00655605"/>
    <w:rsid w:val="006572E7"/>
    <w:rsid w:val="00662073"/>
    <w:rsid w:val="006704FC"/>
    <w:rsid w:val="00673533"/>
    <w:rsid w:val="00676FE4"/>
    <w:rsid w:val="00677CD5"/>
    <w:rsid w:val="006808AF"/>
    <w:rsid w:val="00681069"/>
    <w:rsid w:val="006833E2"/>
    <w:rsid w:val="00685F17"/>
    <w:rsid w:val="00686127"/>
    <w:rsid w:val="00692468"/>
    <w:rsid w:val="006A3227"/>
    <w:rsid w:val="006A67B0"/>
    <w:rsid w:val="006A7DB5"/>
    <w:rsid w:val="006B2358"/>
    <w:rsid w:val="006B4382"/>
    <w:rsid w:val="006B6150"/>
    <w:rsid w:val="006B7216"/>
    <w:rsid w:val="006C7899"/>
    <w:rsid w:val="006C7BFF"/>
    <w:rsid w:val="006D4601"/>
    <w:rsid w:val="006D7DF5"/>
    <w:rsid w:val="006E26BD"/>
    <w:rsid w:val="006F027F"/>
    <w:rsid w:val="006F4393"/>
    <w:rsid w:val="007012B2"/>
    <w:rsid w:val="00704EF7"/>
    <w:rsid w:val="007055A5"/>
    <w:rsid w:val="00705A65"/>
    <w:rsid w:val="0070637B"/>
    <w:rsid w:val="00717ACF"/>
    <w:rsid w:val="00720B4B"/>
    <w:rsid w:val="00721453"/>
    <w:rsid w:val="007242DC"/>
    <w:rsid w:val="0072606A"/>
    <w:rsid w:val="0072672A"/>
    <w:rsid w:val="00727DE5"/>
    <w:rsid w:val="007323BC"/>
    <w:rsid w:val="00733935"/>
    <w:rsid w:val="007369EF"/>
    <w:rsid w:val="007423FD"/>
    <w:rsid w:val="00747785"/>
    <w:rsid w:val="007502A5"/>
    <w:rsid w:val="00753577"/>
    <w:rsid w:val="00756974"/>
    <w:rsid w:val="00762131"/>
    <w:rsid w:val="0076354B"/>
    <w:rsid w:val="00764777"/>
    <w:rsid w:val="00764DBD"/>
    <w:rsid w:val="0076581C"/>
    <w:rsid w:val="0076759B"/>
    <w:rsid w:val="00770CFF"/>
    <w:rsid w:val="00773656"/>
    <w:rsid w:val="007739AA"/>
    <w:rsid w:val="0077774F"/>
    <w:rsid w:val="007804DD"/>
    <w:rsid w:val="0078283E"/>
    <w:rsid w:val="0078471C"/>
    <w:rsid w:val="0079215B"/>
    <w:rsid w:val="00792461"/>
    <w:rsid w:val="00796A92"/>
    <w:rsid w:val="007A080A"/>
    <w:rsid w:val="007A15BB"/>
    <w:rsid w:val="007A20BD"/>
    <w:rsid w:val="007A61D3"/>
    <w:rsid w:val="007A7801"/>
    <w:rsid w:val="007B14F5"/>
    <w:rsid w:val="007C4232"/>
    <w:rsid w:val="007C4458"/>
    <w:rsid w:val="007C6FBD"/>
    <w:rsid w:val="007D2C4D"/>
    <w:rsid w:val="007D2FFA"/>
    <w:rsid w:val="007D59B4"/>
    <w:rsid w:val="007D68D2"/>
    <w:rsid w:val="007E491D"/>
    <w:rsid w:val="007E4AC3"/>
    <w:rsid w:val="007E4BC9"/>
    <w:rsid w:val="007E5C89"/>
    <w:rsid w:val="008122FE"/>
    <w:rsid w:val="00815CE7"/>
    <w:rsid w:val="008213D7"/>
    <w:rsid w:val="0083189C"/>
    <w:rsid w:val="008340B0"/>
    <w:rsid w:val="008369A7"/>
    <w:rsid w:val="00840C65"/>
    <w:rsid w:val="008412B5"/>
    <w:rsid w:val="008444AA"/>
    <w:rsid w:val="00845523"/>
    <w:rsid w:val="00850F0C"/>
    <w:rsid w:val="008548BD"/>
    <w:rsid w:val="00861F11"/>
    <w:rsid w:val="008640AD"/>
    <w:rsid w:val="00864313"/>
    <w:rsid w:val="008712F4"/>
    <w:rsid w:val="00875133"/>
    <w:rsid w:val="00877DCB"/>
    <w:rsid w:val="00880420"/>
    <w:rsid w:val="008823E4"/>
    <w:rsid w:val="00884842"/>
    <w:rsid w:val="008849B0"/>
    <w:rsid w:val="00885366"/>
    <w:rsid w:val="00887CE7"/>
    <w:rsid w:val="00895109"/>
    <w:rsid w:val="00895348"/>
    <w:rsid w:val="008968E2"/>
    <w:rsid w:val="00897FE2"/>
    <w:rsid w:val="008A289F"/>
    <w:rsid w:val="008A403A"/>
    <w:rsid w:val="008A46F7"/>
    <w:rsid w:val="008B358C"/>
    <w:rsid w:val="008B73C7"/>
    <w:rsid w:val="008B7482"/>
    <w:rsid w:val="008C0B5A"/>
    <w:rsid w:val="008C64A8"/>
    <w:rsid w:val="008C6CCF"/>
    <w:rsid w:val="008D32D5"/>
    <w:rsid w:val="008D5286"/>
    <w:rsid w:val="008D5415"/>
    <w:rsid w:val="008D5726"/>
    <w:rsid w:val="008D6E32"/>
    <w:rsid w:val="008D7C42"/>
    <w:rsid w:val="008E10F3"/>
    <w:rsid w:val="008E3059"/>
    <w:rsid w:val="008F19A5"/>
    <w:rsid w:val="008F3604"/>
    <w:rsid w:val="008F47C6"/>
    <w:rsid w:val="00901090"/>
    <w:rsid w:val="009049BD"/>
    <w:rsid w:val="0091754A"/>
    <w:rsid w:val="0092034F"/>
    <w:rsid w:val="00921D11"/>
    <w:rsid w:val="00922343"/>
    <w:rsid w:val="0092237A"/>
    <w:rsid w:val="00927EA5"/>
    <w:rsid w:val="00932470"/>
    <w:rsid w:val="00932CB1"/>
    <w:rsid w:val="009341A5"/>
    <w:rsid w:val="009374B6"/>
    <w:rsid w:val="00940167"/>
    <w:rsid w:val="00940B00"/>
    <w:rsid w:val="00942F7A"/>
    <w:rsid w:val="0094477E"/>
    <w:rsid w:val="00944B0F"/>
    <w:rsid w:val="00944B47"/>
    <w:rsid w:val="00947B3D"/>
    <w:rsid w:val="00947F21"/>
    <w:rsid w:val="00953845"/>
    <w:rsid w:val="00953F1F"/>
    <w:rsid w:val="00954685"/>
    <w:rsid w:val="009623FB"/>
    <w:rsid w:val="009630FD"/>
    <w:rsid w:val="00966A15"/>
    <w:rsid w:val="0097081E"/>
    <w:rsid w:val="00970FFF"/>
    <w:rsid w:val="0097306D"/>
    <w:rsid w:val="009769A3"/>
    <w:rsid w:val="009809D4"/>
    <w:rsid w:val="00987137"/>
    <w:rsid w:val="0099235F"/>
    <w:rsid w:val="0099444D"/>
    <w:rsid w:val="0099685D"/>
    <w:rsid w:val="00997783"/>
    <w:rsid w:val="009A0592"/>
    <w:rsid w:val="009A2745"/>
    <w:rsid w:val="009A440E"/>
    <w:rsid w:val="009A4B67"/>
    <w:rsid w:val="009A56A0"/>
    <w:rsid w:val="009A6D81"/>
    <w:rsid w:val="009A724B"/>
    <w:rsid w:val="009B51F6"/>
    <w:rsid w:val="009C073B"/>
    <w:rsid w:val="009C08AD"/>
    <w:rsid w:val="009C6EA7"/>
    <w:rsid w:val="009F4DD5"/>
    <w:rsid w:val="009F6525"/>
    <w:rsid w:val="00A008EA"/>
    <w:rsid w:val="00A0288A"/>
    <w:rsid w:val="00A06C16"/>
    <w:rsid w:val="00A10A59"/>
    <w:rsid w:val="00A117CF"/>
    <w:rsid w:val="00A20753"/>
    <w:rsid w:val="00A2399F"/>
    <w:rsid w:val="00A257B6"/>
    <w:rsid w:val="00A4034D"/>
    <w:rsid w:val="00A40751"/>
    <w:rsid w:val="00A415B8"/>
    <w:rsid w:val="00A42FE7"/>
    <w:rsid w:val="00A47427"/>
    <w:rsid w:val="00A52AD2"/>
    <w:rsid w:val="00A53343"/>
    <w:rsid w:val="00A67195"/>
    <w:rsid w:val="00A70180"/>
    <w:rsid w:val="00A71367"/>
    <w:rsid w:val="00A76F56"/>
    <w:rsid w:val="00A778F7"/>
    <w:rsid w:val="00A811CD"/>
    <w:rsid w:val="00A84837"/>
    <w:rsid w:val="00A90BEC"/>
    <w:rsid w:val="00A922D5"/>
    <w:rsid w:val="00A9294B"/>
    <w:rsid w:val="00AA1484"/>
    <w:rsid w:val="00AA3645"/>
    <w:rsid w:val="00AA5DE9"/>
    <w:rsid w:val="00AA7360"/>
    <w:rsid w:val="00AB6259"/>
    <w:rsid w:val="00AC795A"/>
    <w:rsid w:val="00AD095A"/>
    <w:rsid w:val="00AD4002"/>
    <w:rsid w:val="00AE0BF1"/>
    <w:rsid w:val="00AE7A43"/>
    <w:rsid w:val="00AF678C"/>
    <w:rsid w:val="00B0072F"/>
    <w:rsid w:val="00B1521A"/>
    <w:rsid w:val="00B17BCB"/>
    <w:rsid w:val="00B17CDE"/>
    <w:rsid w:val="00B247B8"/>
    <w:rsid w:val="00B316FF"/>
    <w:rsid w:val="00B3429B"/>
    <w:rsid w:val="00B37804"/>
    <w:rsid w:val="00B40A19"/>
    <w:rsid w:val="00B4272D"/>
    <w:rsid w:val="00B433D8"/>
    <w:rsid w:val="00B50C3A"/>
    <w:rsid w:val="00B53D91"/>
    <w:rsid w:val="00B54931"/>
    <w:rsid w:val="00B61FE0"/>
    <w:rsid w:val="00B62DBA"/>
    <w:rsid w:val="00B64341"/>
    <w:rsid w:val="00B650C6"/>
    <w:rsid w:val="00B71531"/>
    <w:rsid w:val="00B7609E"/>
    <w:rsid w:val="00B77331"/>
    <w:rsid w:val="00B77DEA"/>
    <w:rsid w:val="00B80E87"/>
    <w:rsid w:val="00B8253B"/>
    <w:rsid w:val="00B85429"/>
    <w:rsid w:val="00B91CF2"/>
    <w:rsid w:val="00B93003"/>
    <w:rsid w:val="00B97BCE"/>
    <w:rsid w:val="00BA2703"/>
    <w:rsid w:val="00BA6E02"/>
    <w:rsid w:val="00BB28F6"/>
    <w:rsid w:val="00BC0396"/>
    <w:rsid w:val="00BC094D"/>
    <w:rsid w:val="00BC37EA"/>
    <w:rsid w:val="00BD0769"/>
    <w:rsid w:val="00BD6732"/>
    <w:rsid w:val="00BE2020"/>
    <w:rsid w:val="00BE2126"/>
    <w:rsid w:val="00BE2186"/>
    <w:rsid w:val="00BE68AF"/>
    <w:rsid w:val="00BE74F4"/>
    <w:rsid w:val="00C11D8E"/>
    <w:rsid w:val="00C12E49"/>
    <w:rsid w:val="00C20BDC"/>
    <w:rsid w:val="00C260BA"/>
    <w:rsid w:val="00C31986"/>
    <w:rsid w:val="00C42728"/>
    <w:rsid w:val="00C4361A"/>
    <w:rsid w:val="00C43C77"/>
    <w:rsid w:val="00C5350D"/>
    <w:rsid w:val="00C53815"/>
    <w:rsid w:val="00C570BE"/>
    <w:rsid w:val="00C61438"/>
    <w:rsid w:val="00C6323F"/>
    <w:rsid w:val="00C674A1"/>
    <w:rsid w:val="00C7110A"/>
    <w:rsid w:val="00C73875"/>
    <w:rsid w:val="00C75595"/>
    <w:rsid w:val="00C826EA"/>
    <w:rsid w:val="00C82A74"/>
    <w:rsid w:val="00C83F06"/>
    <w:rsid w:val="00C858F0"/>
    <w:rsid w:val="00C91AF5"/>
    <w:rsid w:val="00C93020"/>
    <w:rsid w:val="00C965BB"/>
    <w:rsid w:val="00CA1328"/>
    <w:rsid w:val="00CA2E53"/>
    <w:rsid w:val="00CA3034"/>
    <w:rsid w:val="00CA7A6D"/>
    <w:rsid w:val="00CA7D0B"/>
    <w:rsid w:val="00CB0037"/>
    <w:rsid w:val="00CB0E15"/>
    <w:rsid w:val="00CB375D"/>
    <w:rsid w:val="00CB67E4"/>
    <w:rsid w:val="00CD547E"/>
    <w:rsid w:val="00CE051D"/>
    <w:rsid w:val="00CE53B4"/>
    <w:rsid w:val="00CE56CA"/>
    <w:rsid w:val="00D02716"/>
    <w:rsid w:val="00D04A13"/>
    <w:rsid w:val="00D04B73"/>
    <w:rsid w:val="00D10648"/>
    <w:rsid w:val="00D11BA3"/>
    <w:rsid w:val="00D201F4"/>
    <w:rsid w:val="00D256A3"/>
    <w:rsid w:val="00D25AC9"/>
    <w:rsid w:val="00D2672E"/>
    <w:rsid w:val="00D27273"/>
    <w:rsid w:val="00D33F5E"/>
    <w:rsid w:val="00D3529C"/>
    <w:rsid w:val="00D52DF9"/>
    <w:rsid w:val="00D56F00"/>
    <w:rsid w:val="00D61002"/>
    <w:rsid w:val="00D61107"/>
    <w:rsid w:val="00D615F1"/>
    <w:rsid w:val="00D61F48"/>
    <w:rsid w:val="00D61FCC"/>
    <w:rsid w:val="00D635FD"/>
    <w:rsid w:val="00D640B3"/>
    <w:rsid w:val="00D67466"/>
    <w:rsid w:val="00D713B7"/>
    <w:rsid w:val="00D80C66"/>
    <w:rsid w:val="00D843EA"/>
    <w:rsid w:val="00D90E6D"/>
    <w:rsid w:val="00D92AC4"/>
    <w:rsid w:val="00D95BF3"/>
    <w:rsid w:val="00D972C9"/>
    <w:rsid w:val="00DA0F2C"/>
    <w:rsid w:val="00DA3589"/>
    <w:rsid w:val="00DA3FA6"/>
    <w:rsid w:val="00DA3FE0"/>
    <w:rsid w:val="00DA4C25"/>
    <w:rsid w:val="00DB7424"/>
    <w:rsid w:val="00DC1DD7"/>
    <w:rsid w:val="00DC28E9"/>
    <w:rsid w:val="00DC3B08"/>
    <w:rsid w:val="00DC4086"/>
    <w:rsid w:val="00DD111D"/>
    <w:rsid w:val="00DD1719"/>
    <w:rsid w:val="00DD359E"/>
    <w:rsid w:val="00DD3C3A"/>
    <w:rsid w:val="00DD515E"/>
    <w:rsid w:val="00DD5947"/>
    <w:rsid w:val="00DD6199"/>
    <w:rsid w:val="00DD7E2C"/>
    <w:rsid w:val="00DE0272"/>
    <w:rsid w:val="00DE184C"/>
    <w:rsid w:val="00DE5A7D"/>
    <w:rsid w:val="00DF1884"/>
    <w:rsid w:val="00DF68F7"/>
    <w:rsid w:val="00DF78EE"/>
    <w:rsid w:val="00E0345E"/>
    <w:rsid w:val="00E04774"/>
    <w:rsid w:val="00E17EC5"/>
    <w:rsid w:val="00E31EC3"/>
    <w:rsid w:val="00E32936"/>
    <w:rsid w:val="00E36BE2"/>
    <w:rsid w:val="00E37B97"/>
    <w:rsid w:val="00E60175"/>
    <w:rsid w:val="00E62801"/>
    <w:rsid w:val="00E643A6"/>
    <w:rsid w:val="00E72C99"/>
    <w:rsid w:val="00E81ED3"/>
    <w:rsid w:val="00E8225A"/>
    <w:rsid w:val="00E82D24"/>
    <w:rsid w:val="00E868EE"/>
    <w:rsid w:val="00E92881"/>
    <w:rsid w:val="00E931A7"/>
    <w:rsid w:val="00E94ADF"/>
    <w:rsid w:val="00E95A9A"/>
    <w:rsid w:val="00E97778"/>
    <w:rsid w:val="00EA0733"/>
    <w:rsid w:val="00EA2B61"/>
    <w:rsid w:val="00EB1D76"/>
    <w:rsid w:val="00EB510A"/>
    <w:rsid w:val="00EB752E"/>
    <w:rsid w:val="00EB7953"/>
    <w:rsid w:val="00EC57A5"/>
    <w:rsid w:val="00EC5A36"/>
    <w:rsid w:val="00ED3798"/>
    <w:rsid w:val="00ED4315"/>
    <w:rsid w:val="00EE364A"/>
    <w:rsid w:val="00EE4A3E"/>
    <w:rsid w:val="00EE4B58"/>
    <w:rsid w:val="00EE6CE6"/>
    <w:rsid w:val="00EF5372"/>
    <w:rsid w:val="00EF56CB"/>
    <w:rsid w:val="00EF64E8"/>
    <w:rsid w:val="00F0078C"/>
    <w:rsid w:val="00F00F24"/>
    <w:rsid w:val="00F013E4"/>
    <w:rsid w:val="00F01A6C"/>
    <w:rsid w:val="00F0347E"/>
    <w:rsid w:val="00F037C6"/>
    <w:rsid w:val="00F13B79"/>
    <w:rsid w:val="00F148B1"/>
    <w:rsid w:val="00F20E11"/>
    <w:rsid w:val="00F252A4"/>
    <w:rsid w:val="00F260C7"/>
    <w:rsid w:val="00F2721A"/>
    <w:rsid w:val="00F32698"/>
    <w:rsid w:val="00F348B8"/>
    <w:rsid w:val="00F37BA9"/>
    <w:rsid w:val="00F37CE5"/>
    <w:rsid w:val="00F435CB"/>
    <w:rsid w:val="00F509CF"/>
    <w:rsid w:val="00F629C2"/>
    <w:rsid w:val="00F62F14"/>
    <w:rsid w:val="00F63D0F"/>
    <w:rsid w:val="00F71502"/>
    <w:rsid w:val="00F76F1E"/>
    <w:rsid w:val="00F92939"/>
    <w:rsid w:val="00F9371C"/>
    <w:rsid w:val="00F97250"/>
    <w:rsid w:val="00FA5E5E"/>
    <w:rsid w:val="00FA69DB"/>
    <w:rsid w:val="00FB1E31"/>
    <w:rsid w:val="00FB5348"/>
    <w:rsid w:val="00FB596F"/>
    <w:rsid w:val="00FB642D"/>
    <w:rsid w:val="00FB6EF7"/>
    <w:rsid w:val="00FB716B"/>
    <w:rsid w:val="00FC0F19"/>
    <w:rsid w:val="00FC6A47"/>
    <w:rsid w:val="00FD199C"/>
    <w:rsid w:val="00FE1A2C"/>
    <w:rsid w:val="00FE236D"/>
    <w:rsid w:val="00FE7015"/>
    <w:rsid w:val="00FE7A0B"/>
    <w:rsid w:val="00FE7E32"/>
    <w:rsid w:val="00FF2873"/>
    <w:rsid w:val="00FF4F0E"/>
    <w:rsid w:val="00FF5F50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38BD"/>
  <w15:chartTrackingRefBased/>
  <w15:docId w15:val="{2B0FC562-78A0-43FB-B595-4C694654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E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0D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43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E18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84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9008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14F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4F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tentpasted0">
    <w:name w:val="contentpasted0"/>
    <w:basedOn w:val="DefaultParagraphFont"/>
    <w:rsid w:val="00B77DEA"/>
  </w:style>
  <w:style w:type="character" w:customStyle="1" w:styleId="contentpasted1">
    <w:name w:val="contentpasted1"/>
    <w:basedOn w:val="DefaultParagraphFont"/>
    <w:rsid w:val="00B77DEA"/>
  </w:style>
  <w:style w:type="paragraph" w:styleId="Header">
    <w:name w:val="header"/>
    <w:basedOn w:val="Normal"/>
    <w:link w:val="HeaderChar"/>
    <w:uiPriority w:val="99"/>
    <w:unhideWhenUsed/>
    <w:rsid w:val="00A0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88A"/>
  </w:style>
  <w:style w:type="paragraph" w:styleId="Footer">
    <w:name w:val="footer"/>
    <w:basedOn w:val="Normal"/>
    <w:link w:val="FooterChar"/>
    <w:uiPriority w:val="99"/>
    <w:unhideWhenUsed/>
    <w:rsid w:val="00A0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88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7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astyle.apa.org/blog/how-to-cite-chatgp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ewyorker.com/magazine/2023/04/24/how-much-can-duolingo-teach-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loom.com/share/6268284c2b4642708b886bf5a6c3be9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dccd.instructure.com/enroll/8GD3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9D13868D4DD4FB858E534C9663A90" ma:contentTypeVersion="12" ma:contentTypeDescription="Create a new document." ma:contentTypeScope="" ma:versionID="d59844551d29e02d9cfb3807ab2fd94a">
  <xsd:schema xmlns:xsd="http://www.w3.org/2001/XMLSchema" xmlns:xs="http://www.w3.org/2001/XMLSchema" xmlns:p="http://schemas.microsoft.com/office/2006/metadata/properties" xmlns:ns3="b7e87c61-e8be-4429-b625-3511f59f61cb" targetNamespace="http://schemas.microsoft.com/office/2006/metadata/properties" ma:root="true" ma:fieldsID="702ab28423de3c1d2f13b709f56170bb" ns3:_="">
    <xsd:import namespace="b7e87c61-e8be-4429-b625-3511f59f6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7c61-e8be-4429-b625-3511f59f6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79FB-0BE2-4BD3-9631-530362C72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87c61-e8be-4429-b625-3511f59f6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8D903-F033-47DD-A09B-F4E290044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5569B-3EC6-41CF-B6C0-1B6CF1733E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92B185-FF85-4AFF-9277-3BCDECD7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870</Words>
  <Characters>5057</Characters>
  <Application>Microsoft Office Word</Application>
  <DocSecurity>0</DocSecurity>
  <Lines>136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SDCCDONLINE laptop</dc:creator>
  <cp:keywords/>
  <dc:description/>
  <cp:lastModifiedBy>Brian Weston</cp:lastModifiedBy>
  <cp:revision>5</cp:revision>
  <dcterms:created xsi:type="dcterms:W3CDTF">2023-09-06T19:39:00Z</dcterms:created>
  <dcterms:modified xsi:type="dcterms:W3CDTF">2023-09-06T23:33:00Z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0x010100DE79D13868D4DD4FB858E534C9663A90</vt:lpwstr>
  </property>
</Properties>
</file>